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691BE3D2" w:rsidR="00DF3965" w:rsidRPr="00283B76" w:rsidRDefault="005B7BD9">
      <w:pPr>
        <w:jc w:val="center"/>
        <w:rPr>
          <w:rFonts w:ascii="Arial" w:hAnsi="Arial" w:cs="Arial"/>
          <w:b/>
          <w:bCs/>
        </w:rPr>
      </w:pPr>
      <w:r>
        <w:rPr>
          <w:rFonts w:ascii="Arial" w:hAnsi="Arial" w:cs="Arial"/>
          <w:b/>
          <w:bCs/>
        </w:rPr>
        <w:t xml:space="preserve">Lovasberény Község </w:t>
      </w:r>
      <w:r w:rsidR="00DF3965" w:rsidRPr="00283B76">
        <w:rPr>
          <w:rFonts w:ascii="Arial" w:hAnsi="Arial" w:cs="Arial"/>
          <w:b/>
          <w:bCs/>
        </w:rPr>
        <w:t xml:space="preserve">Önkormányzata az Emberi Erőforrások Minisztériumával </w:t>
      </w:r>
    </w:p>
    <w:p w14:paraId="7E389012" w14:textId="1C1E7BF9" w:rsidR="00DF3965" w:rsidRPr="00283B76" w:rsidRDefault="00DF3965">
      <w:pPr>
        <w:jc w:val="center"/>
        <w:rPr>
          <w:rFonts w:ascii="Arial" w:hAnsi="Arial" w:cs="Arial"/>
          <w:b/>
          <w:bCs/>
        </w:rPr>
      </w:pPr>
      <w:r w:rsidRPr="00283B76">
        <w:rPr>
          <w:rFonts w:ascii="Arial" w:hAnsi="Arial" w:cs="Arial"/>
          <w:b/>
          <w:bCs/>
        </w:rPr>
        <w:t>Együttműködve, az 51/2007. (III.26</w:t>
      </w:r>
      <w:r w:rsidR="00135078">
        <w:rPr>
          <w:rFonts w:ascii="Arial" w:hAnsi="Arial" w:cs="Arial"/>
          <w:b/>
          <w:bCs/>
        </w:rPr>
        <w:t>.</w:t>
      </w:r>
      <w:r w:rsidRPr="00283B76">
        <w:rPr>
          <w:rFonts w:ascii="Arial" w:hAnsi="Arial" w:cs="Arial"/>
          <w:b/>
          <w:bCs/>
        </w:rPr>
        <w:t>) Kormányrendelet alapján</w:t>
      </w:r>
      <w:r>
        <w:rPr>
          <w:rFonts w:ascii="Arial" w:hAnsi="Arial" w:cs="Arial"/>
          <w:b/>
          <w:bCs/>
        </w:rPr>
        <w:br/>
      </w:r>
      <w:r w:rsidRPr="00283B76">
        <w:rPr>
          <w:rFonts w:ascii="Arial" w:hAnsi="Arial" w:cs="Arial"/>
          <w:b/>
          <w:bCs/>
        </w:rPr>
        <w:t xml:space="preserve"> ezennel kiírja a 201</w:t>
      </w:r>
      <w:r w:rsidR="00521B78">
        <w:rPr>
          <w:rFonts w:ascii="Arial" w:hAnsi="Arial" w:cs="Arial"/>
          <w:b/>
          <w:bCs/>
        </w:rPr>
        <w:t>5</w:t>
      </w:r>
      <w:r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14:paraId="130D2D3C" w14:textId="77777777" w:rsidR="00DF3965" w:rsidRPr="00283B76"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p>
    <w:p w14:paraId="7B8D2206" w14:textId="77777777" w:rsidR="00DF3965" w:rsidRPr="00283B76" w:rsidRDefault="00DF3965">
      <w:pPr>
        <w:jc w:val="both"/>
        <w:rPr>
          <w:rFonts w:ascii="Arial" w:hAnsi="Arial" w:cs="Arial"/>
        </w:rPr>
      </w:pPr>
    </w:p>
    <w:p w14:paraId="705F281A" w14:textId="77777777" w:rsidR="00DF3965" w:rsidRPr="00F90C26" w:rsidRDefault="00DF3965" w:rsidP="002B4481">
      <w:pPr>
        <w:jc w:val="both"/>
        <w:rPr>
          <w:rFonts w:ascii="Arial" w:hAnsi="Arial" w:cs="Arial"/>
          <w:b/>
          <w:sz w:val="22"/>
          <w:szCs w:val="22"/>
        </w:rPr>
      </w:pPr>
      <w:smartTag w:uri="urn:schemas-microsoft-com:office:smarttags" w:element="metricconverter">
        <w:smartTagPr>
          <w:attr w:name="ProductID" w:val="1. a"/>
        </w:smartTagPr>
        <w:r w:rsidRPr="00F90C26">
          <w:rPr>
            <w:rFonts w:ascii="Arial" w:hAnsi="Arial" w:cs="Arial"/>
            <w:b/>
            <w:sz w:val="22"/>
            <w:szCs w:val="22"/>
          </w:rPr>
          <w:t>1. A</w:t>
        </w:r>
      </w:smartTag>
      <w:r w:rsidRPr="00F90C26">
        <w:rPr>
          <w:rFonts w:ascii="Arial" w:hAnsi="Arial" w:cs="Arial"/>
          <w:b/>
          <w:sz w:val="22"/>
          <w:szCs w:val="22"/>
        </w:rPr>
        <w:t xml:space="preserve"> pályázat célja</w:t>
      </w:r>
    </w:p>
    <w:p w14:paraId="0D926B41" w14:textId="77777777"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5CCFD594" w14:textId="2E3B4232" w:rsidR="00DF3965" w:rsidRPr="00F90C26" w:rsidRDefault="00DF3965" w:rsidP="002B4481">
      <w:pPr>
        <w:tabs>
          <w:tab w:val="num" w:pos="0"/>
        </w:tabs>
        <w:jc w:val="both"/>
        <w:rPr>
          <w:rFonts w:ascii="Arial" w:hAnsi="Arial" w:cs="Arial"/>
          <w:sz w:val="22"/>
          <w:szCs w:val="22"/>
        </w:rPr>
      </w:pPr>
      <w:r w:rsidRPr="00F90C26">
        <w:rPr>
          <w:rFonts w:ascii="Arial" w:hAnsi="Arial" w:cs="Arial"/>
          <w:b/>
          <w:bCs/>
          <w:sz w:val="22"/>
          <w:szCs w:val="22"/>
          <w:lang w:eastAsia="en-US"/>
        </w:rPr>
        <w:t xml:space="preserve">A Bursa Hungarica Felsőoktatási Önkormányzati Ösztöndíjrendszer jogszabályi hátteréül </w:t>
      </w:r>
      <w:r w:rsidRPr="00F90C26">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90C26">
        <w:rPr>
          <w:rFonts w:ascii="Arial" w:hAnsi="Arial" w:cs="Arial"/>
          <w:b/>
          <w:bCs/>
          <w:sz w:val="22"/>
          <w:szCs w:val="22"/>
          <w:lang w:eastAsia="en-US"/>
        </w:rPr>
        <w:t>szolgál.</w:t>
      </w: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77777777"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illetékességi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521B78" w:rsidRPr="00F90C26">
        <w:rPr>
          <w:rFonts w:ascii="Arial" w:hAnsi="Arial" w:cs="Arial"/>
          <w:b/>
          <w:bCs/>
          <w:sz w:val="22"/>
          <w:szCs w:val="22"/>
        </w:rPr>
        <w:t>201</w:t>
      </w:r>
      <w:r w:rsidR="00521B78">
        <w:rPr>
          <w:rFonts w:ascii="Arial" w:hAnsi="Arial" w:cs="Arial"/>
          <w:b/>
          <w:bCs/>
          <w:sz w:val="22"/>
          <w:szCs w:val="22"/>
        </w:rPr>
        <w:t>4</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EDE4D64"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F90C26">
        <w:rPr>
          <w:rFonts w:ascii="Arial" w:hAnsi="Arial" w:cs="Arial"/>
          <w:b/>
          <w:bCs/>
          <w:sz w:val="22"/>
          <w:szCs w:val="22"/>
        </w:rPr>
        <w:t xml:space="preserve">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1D36471A" w14:textId="77777777" w:rsidR="00DF3965" w:rsidRPr="00F90C26" w:rsidRDefault="00DF3965" w:rsidP="00927B4C">
      <w:pPr>
        <w:numPr>
          <w:ilvl w:val="0"/>
          <w:numId w:val="12"/>
        </w:numPr>
        <w:jc w:val="both"/>
        <w:rPr>
          <w:rFonts w:ascii="Arial" w:hAnsi="Arial" w:cs="Arial"/>
          <w:bCs/>
          <w:sz w:val="22"/>
          <w:szCs w:val="22"/>
        </w:rPr>
      </w:pPr>
      <w:r w:rsidRPr="00F90C26">
        <w:rPr>
          <w:rFonts w:ascii="Arial" w:hAnsi="Arial" w:cs="Arial"/>
          <w:bCs/>
          <w:sz w:val="22"/>
          <w:szCs w:val="22"/>
        </w:rPr>
        <w:t xml:space="preserve">középiskolai akkreditált iskolarendszerű felsőfokú szakképzésben vesz részt </w:t>
      </w:r>
    </w:p>
    <w:p w14:paraId="46527DD9" w14:textId="77777777"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a Magyar Honvédség és a fegyveres szervek hivatásos és szerződéses állományú hallgatója</w:t>
      </w:r>
    </w:p>
    <w:p w14:paraId="65B2B9A8" w14:textId="77777777"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77777777"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p>
    <w:p w14:paraId="7481F55D" w14:textId="77777777" w:rsidR="00DF3965" w:rsidRPr="00F90C26" w:rsidRDefault="00DF3965">
      <w:pPr>
        <w:jc w:val="both"/>
        <w:rPr>
          <w:rFonts w:ascii="Arial" w:hAnsi="Arial" w:cs="Arial"/>
          <w:b/>
          <w:bCs/>
          <w:sz w:val="22"/>
          <w:szCs w:val="22"/>
        </w:rPr>
      </w:pPr>
    </w:p>
    <w:p w14:paraId="38AEEC0B" w14:textId="114BEA4B" w:rsidR="00DF3965" w:rsidRPr="00F90C26"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521B78" w:rsidRPr="00F90C26">
        <w:rPr>
          <w:rFonts w:ascii="Arial" w:hAnsi="Arial" w:cs="Arial"/>
          <w:b/>
          <w:bCs/>
          <w:sz w:val="22"/>
          <w:szCs w:val="22"/>
          <w:u w:val="single"/>
        </w:rPr>
        <w:t>201</w:t>
      </w:r>
      <w:r w:rsidR="00521B78">
        <w:rPr>
          <w:rFonts w:ascii="Arial" w:hAnsi="Arial" w:cs="Arial"/>
          <w:b/>
          <w:bCs/>
          <w:sz w:val="22"/>
          <w:szCs w:val="22"/>
          <w:u w:val="single"/>
        </w:rPr>
        <w:t>5</w:t>
      </w:r>
      <w:r w:rsidR="005E4D88">
        <w:rPr>
          <w:rFonts w:ascii="Arial" w:hAnsi="Arial" w:cs="Arial"/>
          <w:b/>
          <w:bCs/>
          <w:sz w:val="22"/>
          <w:szCs w:val="22"/>
          <w:u w:val="single"/>
        </w:rPr>
        <w:t>/2016.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tanévben ténylegesen megkezdik</w:t>
      </w:r>
      <w:r w:rsidRPr="00F90C26">
        <w:rPr>
          <w:rFonts w:ascii="Arial" w:hAnsi="Arial" w:cs="Arial"/>
          <w:sz w:val="22"/>
          <w:szCs w:val="22"/>
        </w:rPr>
        <w:t>.</w:t>
      </w:r>
    </w:p>
    <w:p w14:paraId="2EFE550D" w14:textId="77777777" w:rsidR="00DF3965" w:rsidRPr="00F90C26"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lastRenderedPageBreak/>
        <w:t>A pályázat benyújtásának módja és határideje</w:t>
      </w: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358472C6" w14:textId="77777777" w:rsidR="00DF3965" w:rsidRPr="00F90C26" w:rsidRDefault="00C24C4E" w:rsidP="00CA4DAE">
      <w:pPr>
        <w:jc w:val="center"/>
        <w:rPr>
          <w:rFonts w:ascii="Arial" w:hAnsi="Arial" w:cs="Arial"/>
          <w:sz w:val="22"/>
          <w:szCs w:val="22"/>
        </w:rPr>
      </w:pPr>
      <w:hyperlink r:id="rId5" w:history="1">
        <w:r w:rsidR="00DF3965" w:rsidRPr="00F90C26">
          <w:rPr>
            <w:rStyle w:val="Hiperhivatkozs"/>
            <w:rFonts w:ascii="Arial" w:hAnsi="Arial" w:cs="Arial"/>
            <w:sz w:val="22"/>
            <w:szCs w:val="22"/>
          </w:rPr>
          <w:t>https://www.eper.hu/eperbursa/paly/palybelep.aspx</w:t>
        </w:r>
      </w:hyperlink>
    </w:p>
    <w:p w14:paraId="3533D9BE" w14:textId="77777777" w:rsidR="00DF3965" w:rsidRPr="00F90C26" w:rsidRDefault="00DF3965" w:rsidP="00CA4DAE">
      <w:pPr>
        <w:jc w:val="both"/>
        <w:rPr>
          <w:rFonts w:ascii="Arial" w:hAnsi="Arial" w:cs="Arial"/>
          <w:sz w:val="22"/>
          <w:szCs w:val="22"/>
        </w:rPr>
      </w:pPr>
    </w:p>
    <w:p w14:paraId="21351043"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 és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BBDA3B3" w14:textId="77777777" w:rsidR="00DF3965" w:rsidRPr="00F90C26" w:rsidRDefault="00DF3965" w:rsidP="002B4481">
      <w:pPr>
        <w:spacing w:before="120"/>
        <w:jc w:val="both"/>
        <w:rPr>
          <w:rFonts w:ascii="Arial" w:hAnsi="Arial" w:cs="Arial"/>
          <w:sz w:val="22"/>
          <w:szCs w:val="22"/>
        </w:rPr>
      </w:pPr>
    </w:p>
    <w:p w14:paraId="053DB6D7" w14:textId="7777777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önkormányzatokhoz történő benyújtásának</w:t>
      </w:r>
    </w:p>
    <w:p w14:paraId="2B9BFB0C" w14:textId="7777777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521B78" w:rsidRPr="00F90C26">
        <w:rPr>
          <w:rFonts w:ascii="Arial" w:hAnsi="Arial" w:cs="Arial"/>
          <w:b/>
          <w:bCs/>
          <w:sz w:val="22"/>
          <w:szCs w:val="22"/>
        </w:rPr>
        <w:t>201</w:t>
      </w:r>
      <w:r w:rsidR="00521B78">
        <w:rPr>
          <w:rFonts w:ascii="Arial" w:hAnsi="Arial" w:cs="Arial"/>
          <w:b/>
          <w:bCs/>
          <w:sz w:val="22"/>
          <w:szCs w:val="22"/>
        </w:rPr>
        <w:t>4</w:t>
      </w:r>
      <w:r w:rsidRPr="00F90C26">
        <w:rPr>
          <w:rFonts w:ascii="Arial" w:hAnsi="Arial" w:cs="Arial"/>
          <w:b/>
          <w:bCs/>
          <w:sz w:val="22"/>
          <w:szCs w:val="22"/>
        </w:rPr>
        <w:t xml:space="preserve">. november </w:t>
      </w:r>
      <w:r w:rsidR="00521B78">
        <w:rPr>
          <w:rFonts w:ascii="Arial" w:hAnsi="Arial" w:cs="Arial"/>
          <w:b/>
          <w:bCs/>
          <w:sz w:val="22"/>
          <w:szCs w:val="22"/>
        </w:rPr>
        <w:t>7</w:t>
      </w:r>
      <w:r w:rsidRPr="00F90C26">
        <w:rPr>
          <w:rFonts w:ascii="Arial" w:hAnsi="Arial" w:cs="Arial"/>
          <w:b/>
          <w:bCs/>
          <w:sz w:val="22"/>
          <w:szCs w:val="22"/>
        </w:rPr>
        <w:t>.</w:t>
      </w:r>
    </w:p>
    <w:p w14:paraId="19FAC3E5" w14:textId="77777777" w:rsidR="00DF3965" w:rsidRPr="00F90C26" w:rsidRDefault="00DF3965">
      <w:pPr>
        <w:pStyle w:val="Szvegtrzs3"/>
        <w:rPr>
          <w:rFonts w:ascii="Arial" w:hAnsi="Arial" w:cs="Arial"/>
          <w:sz w:val="22"/>
          <w:szCs w:val="22"/>
        </w:rPr>
      </w:pPr>
    </w:p>
    <w:p w14:paraId="4439D513" w14:textId="77777777" w:rsidR="00DF3965" w:rsidRPr="00F90C26" w:rsidRDefault="00DF3965" w:rsidP="00503682">
      <w:pPr>
        <w:jc w:val="both"/>
        <w:rPr>
          <w:rFonts w:ascii="Arial" w:hAnsi="Arial" w:cs="Arial"/>
          <w:b/>
          <w:bCs/>
          <w:sz w:val="22"/>
          <w:szCs w:val="22"/>
        </w:rPr>
      </w:pPr>
      <w:r w:rsidRPr="00F90C26">
        <w:rPr>
          <w:rFonts w:ascii="Arial" w:hAnsi="Arial" w:cs="Arial"/>
          <w:b/>
          <w:bCs/>
          <w:sz w:val="22"/>
          <w:szCs w:val="22"/>
        </w:rPr>
        <w:t>A pályázatot papíralapon (nyomtatott formában), a lakóhely szerint illetékes települési önkormányzat polgármesteri hivatalánál kell benyújtani.</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71CFDEC1" w14:textId="77777777" w:rsidR="00DF3965" w:rsidRPr="00F90C26" w:rsidRDefault="00DF3965">
      <w:pPr>
        <w:jc w:val="both"/>
        <w:rPr>
          <w:rFonts w:ascii="Arial" w:hAnsi="Arial" w:cs="Arial"/>
          <w:snapToGrid w:val="0"/>
          <w:sz w:val="22"/>
          <w:szCs w:val="22"/>
        </w:rPr>
      </w:pP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77777777" w:rsidR="00DF3965"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rászorultsága igazolására az alábbi okiratok:</w:t>
      </w:r>
    </w:p>
    <w:p w14:paraId="2557FEE5" w14:textId="69CF2B97" w:rsidR="005B7BD9" w:rsidRPr="00875F1B" w:rsidRDefault="005B7BD9" w:rsidP="005B7BD9">
      <w:pPr>
        <w:pStyle w:val="Szvegtrzs"/>
        <w:numPr>
          <w:ilvl w:val="3"/>
          <w:numId w:val="15"/>
        </w:numPr>
        <w:tabs>
          <w:tab w:val="clear" w:pos="2880"/>
          <w:tab w:val="num" w:pos="720"/>
        </w:tabs>
        <w:ind w:hanging="2520"/>
        <w:rPr>
          <w:rFonts w:ascii="Arial" w:hAnsi="Arial" w:cs="Arial Narrow"/>
          <w:bCs/>
          <w:sz w:val="22"/>
          <w:szCs w:val="22"/>
        </w:rPr>
      </w:pPr>
      <w:r w:rsidRPr="00875F1B">
        <w:rPr>
          <w:rFonts w:ascii="Arial" w:hAnsi="Arial" w:cs="Arial Narrow"/>
          <w:bCs/>
          <w:sz w:val="22"/>
          <w:szCs w:val="22"/>
        </w:rPr>
        <w:t>Hatósági bizonyítvány a pályázóval egy háztartásban élőkről</w:t>
      </w:r>
    </w:p>
    <w:p w14:paraId="3BDA4AD1" w14:textId="77777777" w:rsidR="005B7BD9" w:rsidRPr="00875F1B" w:rsidRDefault="005B7BD9" w:rsidP="005B7BD9">
      <w:pPr>
        <w:numPr>
          <w:ilvl w:val="0"/>
          <w:numId w:val="15"/>
        </w:numPr>
        <w:jc w:val="both"/>
        <w:rPr>
          <w:rFonts w:ascii="Arial" w:hAnsi="Arial"/>
          <w:sz w:val="22"/>
          <w:szCs w:val="22"/>
        </w:rPr>
      </w:pPr>
      <w:r w:rsidRPr="00875F1B">
        <w:rPr>
          <w:rFonts w:ascii="Arial" w:hAnsi="Arial"/>
          <w:sz w:val="22"/>
          <w:szCs w:val="22"/>
        </w:rPr>
        <w:t>A pályázóval egy háztartásban élő, közép/felsőfokú tanulmányokat folytató testvér eredeti iskolalátogatási bizonyítványa/hallgatói jogviszony igazolása</w:t>
      </w:r>
    </w:p>
    <w:p w14:paraId="40751389" w14:textId="77777777" w:rsidR="005B7BD9" w:rsidRPr="00875F1B" w:rsidRDefault="005B7BD9" w:rsidP="005B7BD9">
      <w:pPr>
        <w:numPr>
          <w:ilvl w:val="0"/>
          <w:numId w:val="15"/>
        </w:numPr>
        <w:jc w:val="both"/>
        <w:rPr>
          <w:rFonts w:ascii="Arial" w:hAnsi="Arial"/>
          <w:sz w:val="22"/>
          <w:szCs w:val="22"/>
        </w:rPr>
      </w:pPr>
      <w:r w:rsidRPr="00875F1B">
        <w:rPr>
          <w:rFonts w:ascii="Arial" w:hAnsi="Arial"/>
          <w:sz w:val="22"/>
          <w:szCs w:val="22"/>
        </w:rPr>
        <w:t>A Magyar Államkincstár által kiadott, eredeti családi pótlék igazolás</w:t>
      </w:r>
    </w:p>
    <w:p w14:paraId="667B3FEA" w14:textId="77777777" w:rsidR="005B7BD9" w:rsidRPr="00875F1B" w:rsidRDefault="005B7BD9" w:rsidP="005B7BD9">
      <w:pPr>
        <w:numPr>
          <w:ilvl w:val="0"/>
          <w:numId w:val="15"/>
        </w:numPr>
        <w:jc w:val="both"/>
        <w:rPr>
          <w:rFonts w:ascii="Arial" w:hAnsi="Arial"/>
          <w:sz w:val="22"/>
          <w:szCs w:val="22"/>
        </w:rPr>
      </w:pPr>
      <w:r w:rsidRPr="00875F1B">
        <w:rPr>
          <w:rFonts w:ascii="Arial" w:hAnsi="Arial"/>
          <w:sz w:val="22"/>
          <w:szCs w:val="22"/>
        </w:rPr>
        <w:t>Tartós betegség, rokkantság, fogyatékosság esetén annak megállapításáról szóló határozat</w:t>
      </w:r>
    </w:p>
    <w:p w14:paraId="214FE959" w14:textId="77777777" w:rsidR="005B7BD9" w:rsidRPr="00875F1B" w:rsidRDefault="005B7BD9" w:rsidP="005B7BD9">
      <w:pPr>
        <w:numPr>
          <w:ilvl w:val="0"/>
          <w:numId w:val="15"/>
        </w:numPr>
        <w:jc w:val="both"/>
        <w:rPr>
          <w:rFonts w:ascii="Arial" w:hAnsi="Arial"/>
          <w:sz w:val="22"/>
          <w:szCs w:val="22"/>
        </w:rPr>
      </w:pPr>
      <w:r w:rsidRPr="00875F1B">
        <w:rPr>
          <w:rFonts w:ascii="Arial" w:hAnsi="Arial"/>
          <w:sz w:val="22"/>
          <w:szCs w:val="22"/>
        </w:rPr>
        <w:t>A pályázó családjában munkanélküli van, az erről szóló, három hónapnál nem régebbi, eredeti hatósági bizonyítvány</w:t>
      </w:r>
    </w:p>
    <w:p w14:paraId="11B7C00B" w14:textId="77777777" w:rsidR="005B7BD9" w:rsidRPr="00875F1B" w:rsidRDefault="005B7BD9" w:rsidP="005B7BD9">
      <w:pPr>
        <w:numPr>
          <w:ilvl w:val="0"/>
          <w:numId w:val="15"/>
        </w:numPr>
        <w:jc w:val="both"/>
        <w:rPr>
          <w:rFonts w:ascii="Arial" w:hAnsi="Arial"/>
          <w:sz w:val="22"/>
          <w:szCs w:val="22"/>
        </w:rPr>
      </w:pPr>
      <w:r w:rsidRPr="00875F1B">
        <w:rPr>
          <w:rFonts w:ascii="Arial" w:hAnsi="Arial"/>
          <w:sz w:val="22"/>
          <w:szCs w:val="22"/>
        </w:rPr>
        <w:t>A pályázó szülei elváltak, arról szóló jogerős bírósági végzés; a havi tartásdíjról végzés/igazolás/nyilatkozat</w:t>
      </w:r>
    </w:p>
    <w:p w14:paraId="514F2F20" w14:textId="77777777" w:rsidR="005B7BD9" w:rsidRPr="00875F1B" w:rsidRDefault="005B7BD9" w:rsidP="005B7BD9">
      <w:pPr>
        <w:numPr>
          <w:ilvl w:val="0"/>
          <w:numId w:val="15"/>
        </w:numPr>
        <w:jc w:val="both"/>
        <w:rPr>
          <w:rFonts w:ascii="Arial" w:hAnsi="Arial"/>
          <w:sz w:val="22"/>
          <w:szCs w:val="22"/>
        </w:rPr>
      </w:pPr>
      <w:r w:rsidRPr="00875F1B">
        <w:rPr>
          <w:rFonts w:ascii="Arial" w:hAnsi="Arial"/>
          <w:sz w:val="22"/>
          <w:szCs w:val="22"/>
        </w:rPr>
        <w:t>A pályázó szülei külön élnek, erről nyilatkozat</w:t>
      </w:r>
    </w:p>
    <w:p w14:paraId="65CFC340" w14:textId="77777777" w:rsidR="005B7BD9" w:rsidRPr="00875F1B" w:rsidRDefault="005B7BD9" w:rsidP="005B7BD9">
      <w:pPr>
        <w:numPr>
          <w:ilvl w:val="0"/>
          <w:numId w:val="15"/>
        </w:numPr>
        <w:jc w:val="both"/>
        <w:rPr>
          <w:rFonts w:ascii="Arial" w:hAnsi="Arial"/>
          <w:sz w:val="22"/>
          <w:szCs w:val="22"/>
        </w:rPr>
      </w:pPr>
      <w:r w:rsidRPr="00875F1B">
        <w:rPr>
          <w:rFonts w:ascii="Arial" w:hAnsi="Arial"/>
          <w:sz w:val="22"/>
          <w:szCs w:val="22"/>
        </w:rPr>
        <w:t>Árvaellátást megállapító határozat</w:t>
      </w:r>
    </w:p>
    <w:p w14:paraId="6E826C47" w14:textId="77777777" w:rsidR="005B7BD9" w:rsidRPr="00875F1B" w:rsidRDefault="005B7BD9" w:rsidP="005B7BD9">
      <w:pPr>
        <w:numPr>
          <w:ilvl w:val="0"/>
          <w:numId w:val="15"/>
        </w:numPr>
        <w:jc w:val="both"/>
        <w:rPr>
          <w:rFonts w:ascii="Arial" w:hAnsi="Arial"/>
          <w:sz w:val="22"/>
          <w:szCs w:val="22"/>
        </w:rPr>
      </w:pPr>
      <w:r w:rsidRPr="00875F1B">
        <w:rPr>
          <w:rFonts w:ascii="Arial" w:hAnsi="Arial"/>
          <w:sz w:val="22"/>
          <w:szCs w:val="22"/>
        </w:rPr>
        <w:t>A pályázóval közös háztartásban élő írásbeli nyilatkozata, amennyiben rendszeres jövedelemmel nem rendelkezik</w:t>
      </w:r>
    </w:p>
    <w:p w14:paraId="1C80CD91" w14:textId="77777777" w:rsidR="005B7BD9" w:rsidRPr="00875F1B" w:rsidRDefault="005B7BD9" w:rsidP="005B7BD9">
      <w:pPr>
        <w:ind w:left="360"/>
        <w:jc w:val="both"/>
        <w:rPr>
          <w:rFonts w:ascii="Arial" w:hAnsi="Arial" w:cs="Arial Narrow"/>
          <w:b/>
          <w:bCs/>
          <w:sz w:val="22"/>
          <w:szCs w:val="22"/>
        </w:rPr>
      </w:pPr>
    </w:p>
    <w:p w14:paraId="145AEB33" w14:textId="6545E2BB" w:rsidR="005B7BD9" w:rsidRPr="00875F1B" w:rsidRDefault="005B7BD9" w:rsidP="005B7BD9">
      <w:pPr>
        <w:ind w:left="360"/>
        <w:jc w:val="both"/>
        <w:rPr>
          <w:rFonts w:ascii="Arial" w:hAnsi="Arial" w:cs="Arial Narrow"/>
          <w:b/>
          <w:bCs/>
          <w:sz w:val="22"/>
          <w:szCs w:val="22"/>
        </w:rPr>
      </w:pPr>
      <w:r w:rsidRPr="00875F1B">
        <w:rPr>
          <w:rFonts w:ascii="Arial" w:hAnsi="Arial" w:cs="Arial Narrow"/>
          <w:b/>
          <w:bCs/>
          <w:sz w:val="22"/>
          <w:szCs w:val="22"/>
        </w:rPr>
        <w:t>Pályázatra jogosultak azok, akiknél az egy háztartásban élők egy főre jutó nettó jövedelme nem haladja meg az öregségi nyugdíj mindenkori legkisebb összegének 200 %-át, 201</w:t>
      </w:r>
      <w:r w:rsidR="00C24C4E">
        <w:rPr>
          <w:rFonts w:ascii="Arial" w:hAnsi="Arial" w:cs="Arial Narrow"/>
          <w:b/>
          <w:bCs/>
          <w:sz w:val="22"/>
          <w:szCs w:val="22"/>
        </w:rPr>
        <w:t>4</w:t>
      </w:r>
      <w:bookmarkStart w:id="0" w:name="_GoBack"/>
      <w:bookmarkEnd w:id="0"/>
      <w:r w:rsidRPr="00875F1B">
        <w:rPr>
          <w:rFonts w:ascii="Arial" w:hAnsi="Arial" w:cs="Arial Narrow"/>
          <w:b/>
          <w:bCs/>
          <w:sz w:val="22"/>
          <w:szCs w:val="22"/>
        </w:rPr>
        <w:t>. évben az 57.000,- Ft-ot.</w:t>
      </w:r>
    </w:p>
    <w:p w14:paraId="7EFDCDDA" w14:textId="77777777" w:rsidR="005B7BD9" w:rsidRDefault="005B7BD9" w:rsidP="005B7BD9">
      <w:pPr>
        <w:ind w:left="360"/>
        <w:jc w:val="both"/>
        <w:rPr>
          <w:rFonts w:ascii="Arial" w:hAnsi="Arial" w:cs="Arial"/>
          <w:b/>
          <w:bCs/>
          <w:sz w:val="22"/>
          <w:szCs w:val="22"/>
        </w:rPr>
      </w:pPr>
      <w:r w:rsidRPr="00FD6AAE">
        <w:rPr>
          <w:rFonts w:ascii="Arial" w:hAnsi="Arial" w:cs="Arial"/>
          <w:b/>
          <w:bCs/>
          <w:sz w:val="22"/>
          <w:szCs w:val="22"/>
        </w:rPr>
        <w:t xml:space="preserve"> </w:t>
      </w:r>
      <w:r w:rsidRPr="00F90C26">
        <w:rPr>
          <w:rFonts w:ascii="Arial" w:hAnsi="Arial" w:cs="Arial"/>
          <w:b/>
          <w:bCs/>
          <w:sz w:val="22"/>
          <w:szCs w:val="22"/>
        </w:rPr>
        <w:t xml:space="preserve"> </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107D708" w14:textId="0A85CEC4"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64D12558" w14:textId="77777777"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4692A032"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0218885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023333D9" w14:textId="77777777" w:rsidR="00DF3965" w:rsidRPr="00F90C26" w:rsidRDefault="00DF3965" w:rsidP="004E2323">
      <w:pPr>
        <w:autoSpaceDE w:val="0"/>
        <w:autoSpaceDN w:val="0"/>
        <w:adjustRightInd w:val="0"/>
        <w:jc w:val="both"/>
        <w:rPr>
          <w:rFonts w:ascii="Arial" w:hAnsi="Arial" w:cs="Arial"/>
          <w:i/>
          <w:sz w:val="22"/>
          <w:szCs w:val="22"/>
          <w:u w:val="single"/>
        </w:rPr>
      </w:pPr>
      <w:r w:rsidRPr="00F90C26">
        <w:rPr>
          <w:rFonts w:ascii="Arial" w:hAnsi="Arial" w:cs="Arial"/>
          <w:i/>
          <w:sz w:val="22"/>
          <w:szCs w:val="22"/>
          <w:u w:val="single"/>
        </w:rPr>
        <w:t>Nem minősül jövedelemnek</w:t>
      </w:r>
    </w:p>
    <w:p w14:paraId="0158AED4"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1. a temetési segély, az alkalmanként adott átmeneti segély, a lakásfenntartási támogatás, az adósságcsökkentési támogatás,</w:t>
      </w:r>
    </w:p>
    <w:p w14:paraId="4237BED2" w14:textId="77777777" w:rsidR="00DF3965" w:rsidRPr="00F90C26" w:rsidRDefault="00DF3965" w:rsidP="004E2323">
      <w:pPr>
        <w:autoSpaceDE w:val="0"/>
        <w:autoSpaceDN w:val="0"/>
        <w:adjustRightInd w:val="0"/>
        <w:ind w:left="612" w:hanging="198"/>
        <w:jc w:val="both"/>
        <w:rPr>
          <w:rFonts w:ascii="Arial" w:hAnsi="Arial" w:cs="Arial"/>
          <w:i/>
          <w:sz w:val="22"/>
          <w:szCs w:val="22"/>
        </w:rPr>
      </w:pPr>
      <w:r w:rsidRPr="00F90C26">
        <w:rPr>
          <w:rFonts w:ascii="Arial" w:hAnsi="Arial" w:cs="Arial"/>
          <w:i/>
          <w:sz w:val="22"/>
          <w:szCs w:val="22"/>
        </w:rPr>
        <w:t>2. a rendkívüli gyermekvédelmi támogatás, a gyermekek védelméről és a gyámügyi igazgatásról szóló 1997. évi XXXI. törvény (a továbbiakban: Gyvt.) 20/A. §</w:t>
      </w:r>
      <w:proofErr w:type="spellStart"/>
      <w:r w:rsidRPr="00F90C26">
        <w:rPr>
          <w:rFonts w:ascii="Arial" w:hAnsi="Arial" w:cs="Arial"/>
          <w:i/>
          <w:sz w:val="22"/>
          <w:szCs w:val="22"/>
        </w:rPr>
        <w:t>-a</w:t>
      </w:r>
      <w:proofErr w:type="spellEnd"/>
      <w:r w:rsidRPr="00F90C26">
        <w:rPr>
          <w:rFonts w:ascii="Arial" w:hAnsi="Arial" w:cs="Arial"/>
          <w:i/>
          <w:sz w:val="22"/>
          <w:szCs w:val="22"/>
        </w:rPr>
        <w:t xml:space="preserve"> szerinti pénzbeli támogatás, a Gyvt. 20/B. §</w:t>
      </w:r>
      <w:proofErr w:type="spellStart"/>
      <w:r w:rsidRPr="00F90C26">
        <w:rPr>
          <w:rFonts w:ascii="Arial" w:hAnsi="Arial" w:cs="Arial"/>
          <w:i/>
          <w:sz w:val="22"/>
          <w:szCs w:val="22"/>
        </w:rPr>
        <w:t>-ának</w:t>
      </w:r>
      <w:proofErr w:type="spellEnd"/>
      <w:r w:rsidRPr="00F90C26">
        <w:rPr>
          <w:rFonts w:ascii="Arial" w:hAnsi="Arial" w:cs="Arial"/>
          <w:i/>
          <w:sz w:val="22"/>
          <w:szCs w:val="22"/>
        </w:rPr>
        <w:t xml:space="preserve"> (4)-(5) bekezdése szerinti pótlék, a nevelőszülők számára fizetett nevelési díj és külön ellátmány,</w:t>
      </w:r>
    </w:p>
    <w:p w14:paraId="6FA05F42"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3. az anyasági támogatás,</w:t>
      </w:r>
    </w:p>
    <w:p w14:paraId="767364DA" w14:textId="77777777" w:rsidR="00DF3965" w:rsidRPr="00F90C26" w:rsidRDefault="00DF3965" w:rsidP="004E2323">
      <w:pPr>
        <w:autoSpaceDE w:val="0"/>
        <w:autoSpaceDN w:val="0"/>
        <w:adjustRightInd w:val="0"/>
        <w:ind w:left="612" w:hanging="198"/>
        <w:jc w:val="both"/>
        <w:rPr>
          <w:rFonts w:ascii="Arial" w:hAnsi="Arial" w:cs="Arial"/>
          <w:i/>
          <w:sz w:val="22"/>
          <w:szCs w:val="22"/>
        </w:rPr>
      </w:pPr>
      <w:r w:rsidRPr="00F90C26">
        <w:rPr>
          <w:rFonts w:ascii="Arial" w:hAnsi="Arial" w:cs="Arial"/>
          <w:i/>
          <w:sz w:val="22"/>
          <w:szCs w:val="22"/>
        </w:rPr>
        <w:t xml:space="preserve">4. a tizenharmadik havi nyugdíj és a </w:t>
      </w:r>
      <w:proofErr w:type="spellStart"/>
      <w:r w:rsidRPr="00F90C26">
        <w:rPr>
          <w:rFonts w:ascii="Arial" w:hAnsi="Arial" w:cs="Arial"/>
          <w:i/>
          <w:sz w:val="22"/>
          <w:szCs w:val="22"/>
        </w:rPr>
        <w:t>szépkorúak</w:t>
      </w:r>
      <w:proofErr w:type="spellEnd"/>
      <w:r w:rsidRPr="00F90C26">
        <w:rPr>
          <w:rFonts w:ascii="Arial" w:hAnsi="Arial" w:cs="Arial"/>
          <w:i/>
          <w:sz w:val="22"/>
          <w:szCs w:val="22"/>
        </w:rPr>
        <w:t xml:space="preserve"> jubileumi juttatása,</w:t>
      </w:r>
    </w:p>
    <w:p w14:paraId="43F10564"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6. a fogadó szervezet által az önkéntesnek külön törvény alapján biztosított juttatás,</w:t>
      </w:r>
    </w:p>
    <w:p w14:paraId="1BB95916" w14:textId="2340436A"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 xml:space="preserve">7. annak </w:t>
      </w:r>
      <w:r w:rsidR="001632C4" w:rsidRPr="001632C4">
        <w:rPr>
          <w:rFonts w:ascii="Arial" w:hAnsi="Arial" w:cs="Arial"/>
          <w:i/>
          <w:sz w:val="22"/>
          <w:szCs w:val="22"/>
        </w:rPr>
        <w:t>a</w:t>
      </w:r>
      <w:r w:rsidR="001632C4" w:rsidRPr="001632C4">
        <w:rPr>
          <w:rFonts w:ascii="Arial" w:hAnsi="Arial" w:cs="Arial"/>
          <w:sz w:val="22"/>
          <w:szCs w:val="22"/>
        </w:rPr>
        <w:t xml:space="preserve"> mezőgazdasági vagy turisztikai idénymunkára, illetve alkalmi munkára </w:t>
      </w:r>
      <w:r w:rsidRPr="00F90C26">
        <w:rPr>
          <w:rFonts w:ascii="Arial" w:hAnsi="Arial" w:cs="Arial"/>
          <w:i/>
          <w:sz w:val="22"/>
          <w:szCs w:val="22"/>
        </w:rPr>
        <w:t>történő foglalkoztatásnak a havi ellenértéke, amely a teljes munkaidőben foglalkoztatott munkavállaló külön jogszabály szerinti kötelező legkisebb munkabérének (minimálbér) 50%-át nem haladja meg,</w:t>
      </w:r>
    </w:p>
    <w:p w14:paraId="309B62B5" w14:textId="77777777" w:rsidR="00DF3965" w:rsidRPr="00F90C26"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8. a házi segítségnyújtás keretében társadalmi gondozásért kapott tiszteletdíj,</w:t>
      </w:r>
    </w:p>
    <w:p w14:paraId="542678B1" w14:textId="77777777" w:rsidR="00DF3965" w:rsidRDefault="00DF3965" w:rsidP="004E2323">
      <w:pPr>
        <w:autoSpaceDE w:val="0"/>
        <w:autoSpaceDN w:val="0"/>
        <w:adjustRightInd w:val="0"/>
        <w:ind w:left="612" w:hanging="204"/>
        <w:jc w:val="both"/>
        <w:rPr>
          <w:rFonts w:ascii="Arial" w:hAnsi="Arial" w:cs="Arial"/>
          <w:i/>
          <w:sz w:val="22"/>
          <w:szCs w:val="22"/>
        </w:rPr>
      </w:pPr>
      <w:r w:rsidRPr="00F90C26">
        <w:rPr>
          <w:rFonts w:ascii="Arial" w:hAnsi="Arial" w:cs="Arial"/>
          <w:i/>
          <w:sz w:val="22"/>
          <w:szCs w:val="22"/>
        </w:rPr>
        <w:t>9. az energiafelhasználáshoz nyújtott támogatás;</w:t>
      </w:r>
    </w:p>
    <w:p w14:paraId="190CB4AA" w14:textId="77777777" w:rsidR="00C47D7B" w:rsidRPr="00080A4F" w:rsidRDefault="00C47D7B" w:rsidP="00C47D7B">
      <w:pPr>
        <w:autoSpaceDE w:val="0"/>
        <w:autoSpaceDN w:val="0"/>
        <w:adjustRightInd w:val="0"/>
        <w:ind w:left="612" w:hanging="204"/>
        <w:jc w:val="both"/>
        <w:rPr>
          <w:rFonts w:ascii="Arial" w:hAnsi="Arial" w:cs="Arial"/>
          <w:i/>
          <w:snapToGrid w:val="0"/>
          <w:sz w:val="22"/>
          <w:szCs w:val="22"/>
        </w:rPr>
      </w:pPr>
      <w:r w:rsidRPr="00080A4F">
        <w:rPr>
          <w:rFonts w:ascii="Arial" w:hAnsi="Arial" w:cs="Arial"/>
          <w:i/>
          <w:snapToGrid w:val="0"/>
          <w:sz w:val="22"/>
          <w:szCs w:val="22"/>
        </w:rPr>
        <w:t>10.</w:t>
      </w:r>
      <w:r w:rsidRPr="00080A4F">
        <w:rPr>
          <w:i/>
          <w:snapToGrid w:val="0"/>
        </w:rPr>
        <w:t xml:space="preserve"> </w:t>
      </w:r>
      <w:r w:rsidRPr="00080A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75ECD0A1" w14:textId="77777777" w:rsidR="00C47D7B" w:rsidRPr="00F90C26" w:rsidRDefault="00C47D7B" w:rsidP="004E2323">
      <w:pPr>
        <w:autoSpaceDE w:val="0"/>
        <w:autoSpaceDN w:val="0"/>
        <w:adjustRightInd w:val="0"/>
        <w:ind w:left="612" w:hanging="204"/>
        <w:jc w:val="both"/>
        <w:rPr>
          <w:rFonts w:ascii="Arial" w:hAnsi="Arial" w:cs="Arial"/>
          <w:i/>
          <w:sz w:val="22"/>
          <w:szCs w:val="22"/>
        </w:rPr>
      </w:pPr>
    </w:p>
    <w:p w14:paraId="62F10E51" w14:textId="77777777" w:rsidR="00DF3965" w:rsidRPr="00F90C26" w:rsidRDefault="00DF3965">
      <w:pPr>
        <w:jc w:val="both"/>
        <w:rPr>
          <w:rFonts w:ascii="Arial" w:hAnsi="Arial" w:cs="Arial"/>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77777777"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lastRenderedPageBreak/>
        <w:t>A pályázó pályázata benyújtásával hozzájárul ahhoz, hogy:</w:t>
      </w:r>
    </w:p>
    <w:p w14:paraId="09AAB1A2" w14:textId="77777777"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7777777"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14:paraId="21729AE0" w14:textId="77777777" w:rsidR="00DF3965" w:rsidRPr="00F90C26" w:rsidRDefault="00DF3965">
      <w:pPr>
        <w:numPr>
          <w:ilvl w:val="0"/>
          <w:numId w:val="9"/>
        </w:numPr>
        <w:spacing w:before="120"/>
        <w:ind w:left="419" w:hanging="357"/>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14:paraId="44AC556C" w14:textId="77777777"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77777777" w:rsidR="00DF3965" w:rsidRPr="00F90C26" w:rsidRDefault="00DF3965" w:rsidP="00CE1308">
      <w:pPr>
        <w:pStyle w:val="Szvegtrzs"/>
        <w:numPr>
          <w:ilvl w:val="0"/>
          <w:numId w:val="9"/>
        </w:numPr>
        <w:spacing w:before="120"/>
        <w:rPr>
          <w:rFonts w:ascii="Arial" w:hAnsi="Arial" w:cs="Arial"/>
          <w:sz w:val="22"/>
          <w:szCs w:val="22"/>
        </w:rPr>
      </w:pP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18F98BFE" w14:textId="77777777" w:rsidR="00DF3965" w:rsidRDefault="00DF3965" w:rsidP="00166DAA">
      <w:pPr>
        <w:jc w:val="both"/>
        <w:rPr>
          <w:rFonts w:ascii="Arial" w:hAnsi="Arial" w:cs="Arial"/>
          <w:sz w:val="22"/>
          <w:szCs w:val="22"/>
        </w:rPr>
      </w:pPr>
      <w:r w:rsidRPr="00F90C26">
        <w:rPr>
          <w:rFonts w:ascii="Arial" w:hAnsi="Arial" w:cs="Arial"/>
          <w:sz w:val="22"/>
          <w:szCs w:val="22"/>
        </w:rPr>
        <w:t xml:space="preserve">A beérkezett pályázatokat az illetékes települési önkormányzat bírálja el </w:t>
      </w:r>
      <w:r w:rsidR="00521B78" w:rsidRPr="00F90C26">
        <w:rPr>
          <w:rFonts w:ascii="Arial" w:hAnsi="Arial" w:cs="Arial"/>
          <w:sz w:val="22"/>
          <w:szCs w:val="22"/>
        </w:rPr>
        <w:t>201</w:t>
      </w:r>
      <w:r w:rsidR="00521B78">
        <w:rPr>
          <w:rFonts w:ascii="Arial" w:hAnsi="Arial" w:cs="Arial"/>
          <w:sz w:val="22"/>
          <w:szCs w:val="22"/>
        </w:rPr>
        <w:t>4</w:t>
      </w:r>
      <w:r w:rsidRPr="00F90C26">
        <w:rPr>
          <w:rFonts w:ascii="Arial" w:hAnsi="Arial" w:cs="Arial"/>
          <w:sz w:val="22"/>
          <w:szCs w:val="22"/>
        </w:rPr>
        <w:t xml:space="preserve">. december </w:t>
      </w:r>
      <w:r w:rsidR="00521B78">
        <w:rPr>
          <w:rFonts w:ascii="Arial" w:hAnsi="Arial" w:cs="Arial"/>
          <w:sz w:val="22"/>
          <w:szCs w:val="22"/>
        </w:rPr>
        <w:t>8</w:t>
      </w:r>
      <w:r w:rsidRPr="00F90C26">
        <w:rPr>
          <w:rFonts w:ascii="Arial" w:hAnsi="Arial" w:cs="Arial"/>
          <w:sz w:val="22"/>
          <w:szCs w:val="22"/>
        </w:rPr>
        <w:t>-ig:</w:t>
      </w:r>
    </w:p>
    <w:p w14:paraId="50C2EA0E" w14:textId="77777777" w:rsidR="0058788E" w:rsidRDefault="0058788E" w:rsidP="0058788E">
      <w:pPr>
        <w:jc w:val="both"/>
        <w:rPr>
          <w:rFonts w:ascii="Arial" w:hAnsi="Arial" w:cs="Arial"/>
          <w:sz w:val="22"/>
          <w:szCs w:val="22"/>
        </w:rPr>
      </w:pPr>
    </w:p>
    <w:p w14:paraId="0DD21D83" w14:textId="29732399" w:rsidR="0058788E" w:rsidRDefault="0058788E" w:rsidP="0058788E">
      <w:pPr>
        <w:jc w:val="both"/>
        <w:rPr>
          <w:rFonts w:ascii="Arial" w:hAnsi="Arial" w:cs="Arial"/>
          <w:sz w:val="22"/>
          <w:szCs w:val="22"/>
        </w:rPr>
      </w:pPr>
      <w:r>
        <w:rPr>
          <w:rFonts w:ascii="Arial" w:hAnsi="Arial" w:cs="Arial"/>
          <w:sz w:val="22"/>
          <w:szCs w:val="22"/>
        </w:rPr>
        <w:t xml:space="preserve">a) az elbíráló önkormányzat a pályázókat hiánypótlásra szólíthatja fel a formai ellenőrzés és az elbírálás során, az önkormányzat által </w:t>
      </w:r>
      <w:r w:rsidR="00747BDB" w:rsidRPr="00747BDB">
        <w:rPr>
          <w:rFonts w:ascii="Arial" w:hAnsi="Arial" w:cs="Arial"/>
          <w:sz w:val="22"/>
          <w:szCs w:val="22"/>
        </w:rPr>
        <w:t xml:space="preserve"> </w:t>
      </w:r>
      <w:r>
        <w:rPr>
          <w:rFonts w:ascii="Arial" w:hAnsi="Arial" w:cs="Arial"/>
          <w:sz w:val="22"/>
          <w:szCs w:val="22"/>
        </w:rPr>
        <w:t xml:space="preserve">meghatározott határidőben, amely azonban nem lépheti túl a pályázatok önkormányzati elbírálási határidejét. Az önkormányzat hiánypótlást csak olyan dokumentumokra kérhet be, amelyeket a pályázati kiírásban feltüntetett. </w:t>
      </w:r>
      <w:r w:rsidR="00B9243B" w:rsidRPr="0049170C">
        <w:rPr>
          <w:rFonts w:ascii="Arial" w:hAnsi="Arial" w:cs="Arial"/>
          <w:sz w:val="22"/>
          <w:szCs w:val="22"/>
        </w:rPr>
        <w:t>A</w:t>
      </w:r>
      <w:r w:rsidR="00B9243B" w:rsidRPr="007B7AC0">
        <w:rPr>
          <w:rFonts w:ascii="Arial" w:hAnsi="Arial" w:cs="Arial"/>
          <w:sz w:val="22"/>
          <w:szCs w:val="22"/>
        </w:rPr>
        <w:t xml:space="preserve"> hiánypótlási határidő: </w:t>
      </w:r>
      <w:r w:rsidR="005B7BD9">
        <w:rPr>
          <w:rFonts w:ascii="Arial" w:hAnsi="Arial" w:cs="Arial"/>
          <w:sz w:val="22"/>
          <w:szCs w:val="22"/>
        </w:rPr>
        <w:t>5</w:t>
      </w:r>
      <w:r w:rsidR="00B9243B" w:rsidRPr="007B7AC0">
        <w:rPr>
          <w:rFonts w:ascii="Arial" w:hAnsi="Arial" w:cs="Arial"/>
          <w:sz w:val="22"/>
          <w:szCs w:val="22"/>
        </w:rPr>
        <w:t xml:space="preserve"> nap</w:t>
      </w:r>
    </w:p>
    <w:p w14:paraId="7F918CC3" w14:textId="77777777" w:rsidR="0058788E" w:rsidRPr="00F90C26" w:rsidRDefault="0058788E" w:rsidP="00166DAA">
      <w:pPr>
        <w:jc w:val="both"/>
        <w:rPr>
          <w:rFonts w:ascii="Arial" w:hAnsi="Arial" w:cs="Arial"/>
          <w:sz w:val="22"/>
          <w:szCs w:val="22"/>
        </w:rPr>
      </w:pPr>
    </w:p>
    <w:p w14:paraId="387C50E9" w14:textId="7366EDE1" w:rsidR="00DF3965" w:rsidRPr="00F90C26" w:rsidRDefault="0058788E" w:rsidP="00727C44">
      <w:pPr>
        <w:pStyle w:val="Szvegtrzs"/>
        <w:spacing w:before="120"/>
        <w:rPr>
          <w:rFonts w:ascii="Arial" w:hAnsi="Arial" w:cs="Arial"/>
          <w:sz w:val="22"/>
          <w:szCs w:val="22"/>
        </w:rPr>
      </w:pPr>
      <w:r>
        <w:rPr>
          <w:rFonts w:ascii="Arial" w:hAnsi="Arial" w:cs="Arial"/>
          <w:sz w:val="22"/>
          <w:szCs w:val="22"/>
        </w:rPr>
        <w:t>b</w:t>
      </w:r>
      <w:r w:rsidR="00DF3965" w:rsidRPr="00F90C26">
        <w:rPr>
          <w:rFonts w:ascii="Arial" w:hAnsi="Arial" w:cs="Arial"/>
          <w:sz w:val="22"/>
          <w:szCs w:val="22"/>
        </w:rPr>
        <w:t xml:space="preserve">) az </w:t>
      </w:r>
      <w:proofErr w:type="spellStart"/>
      <w:r w:rsidR="00DF3965" w:rsidRPr="00F90C26">
        <w:rPr>
          <w:rFonts w:ascii="Arial" w:hAnsi="Arial" w:cs="Arial"/>
          <w:sz w:val="22"/>
          <w:szCs w:val="22"/>
        </w:rPr>
        <w:t>EPER-Bursa</w:t>
      </w:r>
      <w:proofErr w:type="spellEnd"/>
      <w:r w:rsidR="00DF3965" w:rsidRPr="00F90C26">
        <w:rPr>
          <w:rFonts w:ascii="Arial" w:hAnsi="Arial" w:cs="Arial"/>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4EC0CFAB" w:rsidR="00DF3965" w:rsidRPr="00F90C26" w:rsidRDefault="0058788E" w:rsidP="00727C44">
      <w:pPr>
        <w:pStyle w:val="Szvegtrzs"/>
        <w:spacing w:before="120"/>
        <w:rPr>
          <w:rFonts w:ascii="Arial" w:hAnsi="Arial" w:cs="Arial"/>
          <w:sz w:val="22"/>
          <w:szCs w:val="22"/>
        </w:rPr>
      </w:pPr>
      <w:r>
        <w:rPr>
          <w:rFonts w:ascii="Arial" w:hAnsi="Arial" w:cs="Arial"/>
          <w:sz w:val="22"/>
          <w:szCs w:val="22"/>
        </w:rPr>
        <w:t>c</w:t>
      </w:r>
      <w:r w:rsidR="00DF3965" w:rsidRPr="00F90C26">
        <w:rPr>
          <w:rFonts w:ascii="Arial" w:hAnsi="Arial" w:cs="Arial"/>
          <w:sz w:val="22"/>
          <w:szCs w:val="22"/>
        </w:rPr>
        <w:t>) minden határidőn belül benyújtott, formailag megfelelő pályázatot érdemben elbírál, és döntését írásban indokolja;</w:t>
      </w:r>
    </w:p>
    <w:p w14:paraId="63E8E2F5" w14:textId="55EBA192" w:rsidR="00DF3965" w:rsidRPr="00F90C26" w:rsidRDefault="0058788E" w:rsidP="00727C44">
      <w:pPr>
        <w:spacing w:before="120"/>
        <w:jc w:val="both"/>
        <w:rPr>
          <w:rFonts w:ascii="Arial" w:hAnsi="Arial" w:cs="Arial"/>
          <w:sz w:val="22"/>
          <w:szCs w:val="22"/>
        </w:rPr>
      </w:pPr>
      <w:r>
        <w:rPr>
          <w:rFonts w:ascii="Arial" w:hAnsi="Arial" w:cs="Arial"/>
          <w:sz w:val="22"/>
          <w:szCs w:val="22"/>
        </w:rPr>
        <w:t>d</w:t>
      </w:r>
      <w:r w:rsidR="00DF3965" w:rsidRPr="00F90C26">
        <w:rPr>
          <w:rFonts w:ascii="Arial" w:hAnsi="Arial" w:cs="Arial"/>
          <w:sz w:val="22"/>
          <w:szCs w:val="22"/>
        </w:rPr>
        <w:t>) csak az illetékességi területén lakóhellyel rendelkező pályázókat részesítheti támogatásban;</w:t>
      </w:r>
    </w:p>
    <w:p w14:paraId="7857BFAB" w14:textId="4BA23EB2" w:rsidR="00DF3965" w:rsidRPr="00F90C26" w:rsidRDefault="00DF3965" w:rsidP="00727C44">
      <w:pPr>
        <w:pStyle w:val="Szvegtrzs"/>
        <w:spacing w:before="120"/>
        <w:rPr>
          <w:rFonts w:ascii="Arial" w:hAnsi="Arial" w:cs="Arial"/>
          <w:sz w:val="22"/>
          <w:szCs w:val="22"/>
        </w:rPr>
      </w:pPr>
      <w:r w:rsidRPr="00F90C26">
        <w:rPr>
          <w:rFonts w:ascii="Arial" w:hAnsi="Arial" w:cs="Arial"/>
          <w:sz w:val="22"/>
          <w:szCs w:val="22"/>
        </w:rPr>
        <w:t>d</w:t>
      </w:r>
      <w:r w:rsidR="0058788E">
        <w:rPr>
          <w:rFonts w:ascii="Arial" w:hAnsi="Arial" w:cs="Arial"/>
          <w:sz w:val="22"/>
          <w:szCs w:val="22"/>
        </w:rPr>
        <w:t>e</w:t>
      </w:r>
      <w:r w:rsidRPr="00F90C26">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77777777"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77777777"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lastRenderedPageBreak/>
        <w:t>A felsőoktatási intézménybe jelentkezők számára megítélt támogatást 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77777777"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521B78" w:rsidRPr="00F90C26">
        <w:rPr>
          <w:rFonts w:ascii="Arial" w:hAnsi="Arial" w:cs="Arial"/>
          <w:bCs/>
          <w:sz w:val="22"/>
          <w:szCs w:val="22"/>
        </w:rPr>
        <w:t>201</w:t>
      </w:r>
      <w:r w:rsidR="00521B78">
        <w:rPr>
          <w:rFonts w:ascii="Arial" w:hAnsi="Arial" w:cs="Arial"/>
          <w:bCs/>
          <w:sz w:val="22"/>
          <w:szCs w:val="22"/>
        </w:rPr>
        <w:t>4</w:t>
      </w:r>
      <w:r w:rsidRPr="00F90C26">
        <w:rPr>
          <w:rFonts w:ascii="Arial" w:hAnsi="Arial" w:cs="Arial"/>
          <w:bCs/>
          <w:sz w:val="22"/>
          <w:szCs w:val="22"/>
        </w:rPr>
        <w:t xml:space="preserve">. december </w:t>
      </w:r>
      <w:r w:rsidR="00521B78">
        <w:rPr>
          <w:rFonts w:ascii="Arial" w:hAnsi="Arial" w:cs="Arial"/>
          <w:bCs/>
          <w:sz w:val="22"/>
          <w:szCs w:val="22"/>
        </w:rPr>
        <w:t>19</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11775ED4" w:rsidR="00C47D7B" w:rsidRDefault="00C47D7B" w:rsidP="00C47D7B">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349F0E94"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521B78" w:rsidRPr="00F90C26">
        <w:rPr>
          <w:rFonts w:ascii="Arial" w:hAnsi="Arial" w:cs="Arial"/>
          <w:bCs/>
          <w:sz w:val="22"/>
          <w:szCs w:val="22"/>
        </w:rPr>
        <w:t>201</w:t>
      </w:r>
      <w:r w:rsidR="00521B78">
        <w:rPr>
          <w:rFonts w:ascii="Arial" w:hAnsi="Arial" w:cs="Arial"/>
          <w:bCs/>
          <w:sz w:val="22"/>
          <w:szCs w:val="22"/>
        </w:rPr>
        <w:t>5</w:t>
      </w:r>
      <w:r w:rsidRPr="00F90C26">
        <w:rPr>
          <w:rFonts w:ascii="Arial" w:hAnsi="Arial" w:cs="Arial"/>
          <w:bCs/>
          <w:sz w:val="22"/>
          <w:szCs w:val="22"/>
        </w:rPr>
        <w:t xml:space="preserve">. március </w:t>
      </w:r>
      <w:r w:rsidR="00521B78">
        <w:rPr>
          <w:rFonts w:ascii="Arial" w:hAnsi="Arial" w:cs="Arial"/>
          <w:bCs/>
          <w:sz w:val="22"/>
          <w:szCs w:val="22"/>
        </w:rPr>
        <w:t>13</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21E34962"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 xml:space="preserve">A pályázó a felvételi értesítő másolatának megküldésével köteles </w:t>
      </w:r>
      <w:r w:rsidR="00521B78" w:rsidRPr="00F90C26">
        <w:rPr>
          <w:rFonts w:ascii="Arial" w:hAnsi="Arial" w:cs="Arial"/>
          <w:b/>
          <w:bCs/>
          <w:snapToGrid w:val="0"/>
          <w:sz w:val="22"/>
          <w:szCs w:val="22"/>
        </w:rPr>
        <w:t>201</w:t>
      </w:r>
      <w:r w:rsidR="00521B78">
        <w:rPr>
          <w:rFonts w:ascii="Arial" w:hAnsi="Arial" w:cs="Arial"/>
          <w:b/>
          <w:bCs/>
          <w:snapToGrid w:val="0"/>
          <w:sz w:val="22"/>
          <w:szCs w:val="22"/>
        </w:rPr>
        <w:t>5</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521B78" w:rsidRPr="00F90C26">
        <w:rPr>
          <w:rFonts w:ascii="Arial" w:hAnsi="Arial" w:cs="Arial"/>
          <w:b/>
          <w:bCs/>
          <w:snapToGrid w:val="0"/>
          <w:sz w:val="22"/>
          <w:szCs w:val="22"/>
        </w:rPr>
        <w:t>201</w:t>
      </w:r>
      <w:r w:rsidR="00521B78">
        <w:rPr>
          <w:rFonts w:ascii="Arial" w:hAnsi="Arial" w:cs="Arial"/>
          <w:b/>
          <w:bCs/>
          <w:snapToGrid w:val="0"/>
          <w:sz w:val="22"/>
          <w:szCs w:val="22"/>
        </w:rPr>
        <w:t>5</w:t>
      </w:r>
      <w:r w:rsidRPr="00F90C26">
        <w:rPr>
          <w:rFonts w:ascii="Arial" w:hAnsi="Arial" w:cs="Arial"/>
          <w:b/>
          <w:bCs/>
          <w:snapToGrid w:val="0"/>
          <w:sz w:val="22"/>
          <w:szCs w:val="22"/>
        </w:rPr>
        <w:t>-</w:t>
      </w:r>
      <w:r w:rsidR="008621EC">
        <w:rPr>
          <w:rFonts w:ascii="Arial" w:hAnsi="Arial" w:cs="Arial"/>
          <w:b/>
          <w:bCs/>
          <w:snapToGrid w:val="0"/>
          <w:sz w:val="22"/>
          <w:szCs w:val="22"/>
        </w:rPr>
        <w:t>ö</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77777777"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521B78" w:rsidRPr="00F90C26">
        <w:rPr>
          <w:rFonts w:ascii="Arial" w:hAnsi="Arial" w:cs="Arial"/>
          <w:b/>
          <w:bCs/>
          <w:sz w:val="22"/>
          <w:szCs w:val="22"/>
        </w:rPr>
        <w:t>201</w:t>
      </w:r>
      <w:r w:rsidR="00521B78">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521B78">
        <w:rPr>
          <w:rFonts w:ascii="Arial" w:hAnsi="Arial" w:cs="Arial"/>
          <w:b/>
          <w:bCs/>
          <w:sz w:val="22"/>
          <w:szCs w:val="22"/>
        </w:rPr>
        <w:t>6</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14:paraId="109BC019" w14:textId="77777777" w:rsidR="00DF3965" w:rsidRPr="00F90C26" w:rsidRDefault="00DF3965" w:rsidP="00A91070">
      <w:pPr>
        <w:jc w:val="both"/>
        <w:rPr>
          <w:rFonts w:ascii="Arial" w:hAnsi="Arial" w:cs="Arial"/>
          <w:sz w:val="22"/>
          <w:szCs w:val="22"/>
        </w:rPr>
      </w:pPr>
    </w:p>
    <w:p w14:paraId="422542F8"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14:paraId="2A86ED4D" w14:textId="77777777" w:rsidR="00DF3965" w:rsidRPr="00F90C26" w:rsidRDefault="00DF3965" w:rsidP="00A91070">
      <w:pPr>
        <w:jc w:val="both"/>
        <w:rPr>
          <w:rFonts w:ascii="Arial" w:hAnsi="Arial" w:cs="Arial"/>
          <w:sz w:val="22"/>
          <w:szCs w:val="22"/>
        </w:rPr>
      </w:pPr>
    </w:p>
    <w:p w14:paraId="154A6836" w14:textId="77777777" w:rsidR="00DF3965" w:rsidRPr="00F90C26" w:rsidRDefault="00DF3965" w:rsidP="004E66BC">
      <w:pPr>
        <w:jc w:val="both"/>
        <w:rPr>
          <w:rFonts w:ascii="Arial" w:hAnsi="Arial" w:cs="Arial"/>
          <w:sz w:val="22"/>
          <w:szCs w:val="22"/>
        </w:rPr>
      </w:pPr>
      <w:r w:rsidRPr="00F90C26">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90C26">
        <w:rPr>
          <w:rFonts w:ascii="Arial" w:hAnsi="Arial" w:cs="Arial"/>
          <w:sz w:val="22"/>
          <w:szCs w:val="22"/>
        </w:rPr>
        <w:t>-ában</w:t>
      </w:r>
      <w:proofErr w:type="spellEnd"/>
      <w:r w:rsidRPr="00F90C26">
        <w:rPr>
          <w:rFonts w:ascii="Arial" w:hAnsi="Arial" w:cs="Arial"/>
          <w:sz w:val="22"/>
          <w:szCs w:val="22"/>
        </w:rPr>
        <w:t xml:space="preserve"> foglaltak figyelembevételével, az állam által támogatott tanulmányok időtartamára tekintettel állapítják meg.</w:t>
      </w:r>
    </w:p>
    <w:p w14:paraId="628C8CCC" w14:textId="77777777" w:rsidR="00DF3965" w:rsidRPr="00F90C26" w:rsidRDefault="00DF3965" w:rsidP="00A91070">
      <w:pPr>
        <w:jc w:val="both"/>
        <w:rPr>
          <w:rFonts w:ascii="Arial" w:hAnsi="Arial" w:cs="Arial"/>
          <w:sz w:val="22"/>
          <w:szCs w:val="22"/>
        </w:rPr>
      </w:pPr>
    </w:p>
    <w:p w14:paraId="45025C41" w14:textId="7777777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647CE16" w14:textId="77777777"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Pr="00F90C26">
        <w:rPr>
          <w:rFonts w:ascii="Arial" w:hAnsi="Arial" w:cs="Arial"/>
          <w:sz w:val="22"/>
          <w:szCs w:val="22"/>
        </w:rPr>
        <w:t xml:space="preserve"> (a </w:t>
      </w:r>
      <w:r w:rsidR="00521B78" w:rsidRPr="00F90C26">
        <w:rPr>
          <w:rFonts w:ascii="Arial" w:hAnsi="Arial" w:cs="Arial"/>
          <w:sz w:val="22"/>
          <w:szCs w:val="22"/>
        </w:rPr>
        <w:t>201</w:t>
      </w:r>
      <w:r w:rsidR="00521B78">
        <w:rPr>
          <w:rFonts w:ascii="Arial" w:hAnsi="Arial" w:cs="Arial"/>
          <w:sz w:val="22"/>
          <w:szCs w:val="22"/>
        </w:rPr>
        <w:t>5</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6</w:t>
      </w:r>
      <w:r w:rsidRPr="00F90C26">
        <w:rPr>
          <w:rFonts w:ascii="Arial" w:hAnsi="Arial" w:cs="Arial"/>
          <w:sz w:val="22"/>
          <w:szCs w:val="22"/>
        </w:rPr>
        <w:t xml:space="preserve">. tanév, a </w:t>
      </w:r>
      <w:r w:rsidR="00521B78" w:rsidRPr="00F90C26">
        <w:rPr>
          <w:rFonts w:ascii="Arial" w:hAnsi="Arial" w:cs="Arial"/>
          <w:sz w:val="22"/>
          <w:szCs w:val="22"/>
        </w:rPr>
        <w:t>201</w:t>
      </w:r>
      <w:r w:rsidR="00521B78">
        <w:rPr>
          <w:rFonts w:ascii="Arial" w:hAnsi="Arial" w:cs="Arial"/>
          <w:sz w:val="22"/>
          <w:szCs w:val="22"/>
        </w:rPr>
        <w:t>6</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7</w:t>
      </w:r>
      <w:r w:rsidRPr="00F90C26">
        <w:rPr>
          <w:rFonts w:ascii="Arial" w:hAnsi="Arial" w:cs="Arial"/>
          <w:sz w:val="22"/>
          <w:szCs w:val="22"/>
        </w:rPr>
        <w:t xml:space="preserve">. tanév és a </w:t>
      </w:r>
      <w:r w:rsidR="00521B78" w:rsidRPr="00F90C26">
        <w:rPr>
          <w:rFonts w:ascii="Arial" w:hAnsi="Arial" w:cs="Arial"/>
          <w:sz w:val="22"/>
          <w:szCs w:val="22"/>
        </w:rPr>
        <w:t>201</w:t>
      </w:r>
      <w:r w:rsidR="00521B78">
        <w:rPr>
          <w:rFonts w:ascii="Arial" w:hAnsi="Arial" w:cs="Arial"/>
          <w:sz w:val="22"/>
          <w:szCs w:val="22"/>
        </w:rPr>
        <w:t>7</w:t>
      </w:r>
      <w:r w:rsidRPr="00F90C26">
        <w:rPr>
          <w:rFonts w:ascii="Arial" w:hAnsi="Arial" w:cs="Arial"/>
          <w:sz w:val="22"/>
          <w:szCs w:val="22"/>
        </w:rPr>
        <w:t>/</w:t>
      </w:r>
      <w:r w:rsidR="00521B78" w:rsidRPr="00F90C26">
        <w:rPr>
          <w:rFonts w:ascii="Arial" w:hAnsi="Arial" w:cs="Arial"/>
          <w:sz w:val="22"/>
          <w:szCs w:val="22"/>
        </w:rPr>
        <w:t>201</w:t>
      </w:r>
      <w:r w:rsidR="00521B78">
        <w:rPr>
          <w:rFonts w:ascii="Arial" w:hAnsi="Arial" w:cs="Arial"/>
          <w:sz w:val="22"/>
          <w:szCs w:val="22"/>
        </w:rPr>
        <w:t>8</w:t>
      </w:r>
      <w:r w:rsidRPr="00F90C26">
        <w:rPr>
          <w:rFonts w:ascii="Arial" w:hAnsi="Arial" w:cs="Arial"/>
          <w:sz w:val="22"/>
          <w:szCs w:val="22"/>
        </w:rPr>
        <w:t>. tanév).</w:t>
      </w:r>
    </w:p>
    <w:p w14:paraId="2BB9D89E" w14:textId="77777777" w:rsidR="00DF3965" w:rsidRPr="00F90C26" w:rsidRDefault="00DF3965">
      <w:pPr>
        <w:jc w:val="both"/>
        <w:rPr>
          <w:rFonts w:ascii="Arial" w:hAnsi="Arial" w:cs="Arial"/>
          <w:sz w:val="22"/>
          <w:szCs w:val="22"/>
        </w:rPr>
      </w:pPr>
    </w:p>
    <w:p w14:paraId="13B7E8D6" w14:textId="77777777"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521B78" w:rsidRPr="00F90C26">
        <w:rPr>
          <w:rFonts w:ascii="Arial" w:hAnsi="Arial" w:cs="Arial"/>
          <w:bCs/>
          <w:sz w:val="22"/>
          <w:szCs w:val="22"/>
        </w:rPr>
        <w:t>201</w:t>
      </w:r>
      <w:r w:rsidR="00521B78">
        <w:rPr>
          <w:rFonts w:ascii="Arial" w:hAnsi="Arial" w:cs="Arial"/>
          <w:bCs/>
          <w:sz w:val="22"/>
          <w:szCs w:val="22"/>
        </w:rPr>
        <w:t>5</w:t>
      </w:r>
      <w:r w:rsidRPr="00F90C26">
        <w:rPr>
          <w:rFonts w:ascii="Arial" w:hAnsi="Arial" w:cs="Arial"/>
          <w:bCs/>
          <w:sz w:val="22"/>
          <w:szCs w:val="22"/>
        </w:rPr>
        <w:t>/</w:t>
      </w:r>
      <w:r w:rsidR="00521B78" w:rsidRPr="00F90C26">
        <w:rPr>
          <w:rFonts w:ascii="Arial" w:hAnsi="Arial" w:cs="Arial"/>
          <w:bCs/>
          <w:sz w:val="22"/>
          <w:szCs w:val="22"/>
        </w:rPr>
        <w:t>201</w:t>
      </w:r>
      <w:r w:rsidR="00521B78">
        <w:rPr>
          <w:rFonts w:ascii="Arial" w:hAnsi="Arial" w:cs="Arial"/>
          <w:bCs/>
          <w:sz w:val="22"/>
          <w:szCs w:val="22"/>
        </w:rPr>
        <w:t>6</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41573B4F"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(III.26.)</w:t>
      </w:r>
      <w:r w:rsidRPr="00F90C26">
        <w:rPr>
          <w:rFonts w:ascii="Arial" w:hAnsi="Arial" w:cs="Arial"/>
          <w:bCs/>
          <w:i/>
          <w:sz w:val="22"/>
          <w:szCs w:val="22"/>
        </w:rPr>
        <w:t xml:space="preserve"> 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521B78" w:rsidRPr="00F90C26">
        <w:rPr>
          <w:rFonts w:ascii="Arial" w:hAnsi="Arial" w:cs="Arial"/>
          <w:sz w:val="22"/>
          <w:szCs w:val="22"/>
        </w:rPr>
        <w:t>201</w:t>
      </w:r>
      <w:r w:rsidR="00521B78">
        <w:rPr>
          <w:rFonts w:ascii="Arial" w:hAnsi="Arial" w:cs="Arial"/>
          <w:sz w:val="22"/>
          <w:szCs w:val="22"/>
        </w:rPr>
        <w:t>5</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504560D3" w14:textId="77777777" w:rsidR="00DF3965" w:rsidRPr="00F90C26" w:rsidRDefault="00DF3965" w:rsidP="00A91070">
      <w:pPr>
        <w:jc w:val="both"/>
        <w:rPr>
          <w:rFonts w:ascii="Arial" w:hAnsi="Arial" w:cs="Arial"/>
          <w:sz w:val="22"/>
          <w:szCs w:val="22"/>
        </w:rPr>
      </w:pP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7AF7BB97" w14:textId="77777777" w:rsidR="00DF3965" w:rsidRPr="00F90C26" w:rsidRDefault="00DF3965">
      <w:pPr>
        <w:jc w:val="both"/>
        <w:rPr>
          <w:rFonts w:ascii="Arial" w:hAnsi="Arial" w:cs="Arial"/>
          <w:sz w:val="22"/>
          <w:szCs w:val="22"/>
        </w:rPr>
      </w:pPr>
    </w:p>
    <w:p w14:paraId="0CE4845F" w14:textId="77777777"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kezdeményezniük.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lastRenderedPageBreak/>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77777777"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5339F3D8" w14:textId="77777777" w:rsidR="00DF3965" w:rsidRPr="00F90C26" w:rsidRDefault="00DF3965">
      <w:pPr>
        <w:pStyle w:val="Szvegtrzs"/>
        <w:tabs>
          <w:tab w:val="num" w:pos="0"/>
        </w:tabs>
        <w:rPr>
          <w:rFonts w:ascii="Arial" w:hAnsi="Arial" w:cs="Arial"/>
          <w:b/>
          <w:bCs/>
          <w:sz w:val="22"/>
          <w:szCs w:val="22"/>
          <w:lang w:eastAsia="en-US"/>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Pr="00F90C26"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391ACD15" w14:textId="77777777" w:rsidR="00DF3965" w:rsidRPr="00F90C26" w:rsidRDefault="00DF3965" w:rsidP="00283B76">
      <w:pPr>
        <w:tabs>
          <w:tab w:val="num" w:pos="0"/>
        </w:tabs>
        <w:jc w:val="center"/>
        <w:rPr>
          <w:rFonts w:ascii="Arial" w:hAnsi="Arial" w:cs="Arial"/>
          <w:b/>
          <w:sz w:val="22"/>
          <w:szCs w:val="22"/>
        </w:rPr>
      </w:pP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14:paraId="75A9FE9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E-mail: bursa@emet.gov.hu</w:t>
      </w:r>
    </w:p>
    <w:p w14:paraId="1597C5C3" w14:textId="77777777" w:rsidR="00DF3965" w:rsidRPr="00283B76" w:rsidRDefault="00DF3965" w:rsidP="00F90C26">
      <w:pPr>
        <w:tabs>
          <w:tab w:val="num" w:pos="0"/>
        </w:tabs>
        <w:jc w:val="center"/>
        <w:rPr>
          <w:rFonts w:ascii="Arial" w:hAnsi="Arial" w:cs="Arial"/>
        </w:rPr>
      </w:pPr>
      <w:r w:rsidRPr="00F90C26">
        <w:rPr>
          <w:rFonts w:ascii="Arial" w:hAnsi="Arial" w:cs="Arial"/>
          <w:sz w:val="22"/>
          <w:szCs w:val="22"/>
        </w:rPr>
        <w:t>Internet: www.emet.gov.hu (Bursa Hungarica)</w:t>
      </w:r>
    </w:p>
    <w:sectPr w:rsidR="00DF3965" w:rsidRPr="00283B76" w:rsidSect="0049285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6">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595E3859"/>
    <w:multiLevelType w:val="hybridMultilevel"/>
    <w:tmpl w:val="26087A04"/>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5"/>
  </w:num>
  <w:num w:numId="4">
    <w:abstractNumId w:val="7"/>
  </w:num>
  <w:num w:numId="5">
    <w:abstractNumId w:val="8"/>
  </w:num>
  <w:num w:numId="6">
    <w:abstractNumId w:val="1"/>
  </w:num>
  <w:num w:numId="7">
    <w:abstractNumId w:val="3"/>
  </w:num>
  <w:num w:numId="8">
    <w:abstractNumId w:val="11"/>
  </w:num>
  <w:num w:numId="9">
    <w:abstractNumId w:val="0"/>
  </w:num>
  <w:num w:numId="10">
    <w:abstractNumId w:val="10"/>
  </w:num>
  <w:num w:numId="11">
    <w:abstractNumId w:val="6"/>
  </w:num>
  <w:num w:numId="12">
    <w:abstractNumId w:val="12"/>
  </w:num>
  <w:num w:numId="13">
    <w:abstractNumId w:val="1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33118"/>
    <w:rsid w:val="00034487"/>
    <w:rsid w:val="000356CA"/>
    <w:rsid w:val="000358CD"/>
    <w:rsid w:val="00052D33"/>
    <w:rsid w:val="000569FA"/>
    <w:rsid w:val="0006784C"/>
    <w:rsid w:val="00094EBE"/>
    <w:rsid w:val="000A1F30"/>
    <w:rsid w:val="000C4E23"/>
    <w:rsid w:val="000C5263"/>
    <w:rsid w:val="000D6D2F"/>
    <w:rsid w:val="000E3CF8"/>
    <w:rsid w:val="00107B00"/>
    <w:rsid w:val="001233EC"/>
    <w:rsid w:val="00125A4B"/>
    <w:rsid w:val="00135078"/>
    <w:rsid w:val="00135B0D"/>
    <w:rsid w:val="00151822"/>
    <w:rsid w:val="00151E51"/>
    <w:rsid w:val="001632C4"/>
    <w:rsid w:val="00166DAA"/>
    <w:rsid w:val="0017438C"/>
    <w:rsid w:val="00175945"/>
    <w:rsid w:val="00185259"/>
    <w:rsid w:val="001A1715"/>
    <w:rsid w:val="001A4534"/>
    <w:rsid w:val="001A6DF4"/>
    <w:rsid w:val="001B700E"/>
    <w:rsid w:val="001C6C63"/>
    <w:rsid w:val="001D022E"/>
    <w:rsid w:val="001D2A93"/>
    <w:rsid w:val="001D5FE3"/>
    <w:rsid w:val="001F1EF8"/>
    <w:rsid w:val="001F2F62"/>
    <w:rsid w:val="001F421A"/>
    <w:rsid w:val="00200FD3"/>
    <w:rsid w:val="00204BDB"/>
    <w:rsid w:val="00215640"/>
    <w:rsid w:val="0022261B"/>
    <w:rsid w:val="00223C42"/>
    <w:rsid w:val="00227FAF"/>
    <w:rsid w:val="00233A18"/>
    <w:rsid w:val="00273ACB"/>
    <w:rsid w:val="00283B76"/>
    <w:rsid w:val="002A118A"/>
    <w:rsid w:val="002B4481"/>
    <w:rsid w:val="002C216A"/>
    <w:rsid w:val="002C28D9"/>
    <w:rsid w:val="002E6761"/>
    <w:rsid w:val="002F1233"/>
    <w:rsid w:val="00302E5B"/>
    <w:rsid w:val="00303C2B"/>
    <w:rsid w:val="00320DF5"/>
    <w:rsid w:val="00322B97"/>
    <w:rsid w:val="003250BE"/>
    <w:rsid w:val="00327CC1"/>
    <w:rsid w:val="00361114"/>
    <w:rsid w:val="003930FD"/>
    <w:rsid w:val="00397CB8"/>
    <w:rsid w:val="003A338D"/>
    <w:rsid w:val="003A544E"/>
    <w:rsid w:val="003B689B"/>
    <w:rsid w:val="003B6C38"/>
    <w:rsid w:val="003C06B2"/>
    <w:rsid w:val="003C1131"/>
    <w:rsid w:val="003C5073"/>
    <w:rsid w:val="003D5ECC"/>
    <w:rsid w:val="003D74D3"/>
    <w:rsid w:val="003E2370"/>
    <w:rsid w:val="003F5805"/>
    <w:rsid w:val="004102BF"/>
    <w:rsid w:val="00425C11"/>
    <w:rsid w:val="0044344D"/>
    <w:rsid w:val="004532E5"/>
    <w:rsid w:val="00481C6A"/>
    <w:rsid w:val="00490419"/>
    <w:rsid w:val="0049285F"/>
    <w:rsid w:val="004929F6"/>
    <w:rsid w:val="004B2DA9"/>
    <w:rsid w:val="004C234F"/>
    <w:rsid w:val="004C4DC0"/>
    <w:rsid w:val="004C4E7A"/>
    <w:rsid w:val="004C5185"/>
    <w:rsid w:val="004D4A05"/>
    <w:rsid w:val="004D783F"/>
    <w:rsid w:val="004E1E7C"/>
    <w:rsid w:val="004E2323"/>
    <w:rsid w:val="004E66BC"/>
    <w:rsid w:val="00503682"/>
    <w:rsid w:val="0050777E"/>
    <w:rsid w:val="005143C0"/>
    <w:rsid w:val="00521B78"/>
    <w:rsid w:val="005254CD"/>
    <w:rsid w:val="00526E4C"/>
    <w:rsid w:val="00531A43"/>
    <w:rsid w:val="00556B9B"/>
    <w:rsid w:val="00562D12"/>
    <w:rsid w:val="00581265"/>
    <w:rsid w:val="0058788E"/>
    <w:rsid w:val="00592F26"/>
    <w:rsid w:val="005B7BD9"/>
    <w:rsid w:val="005C33E5"/>
    <w:rsid w:val="005C5476"/>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F4E"/>
    <w:rsid w:val="006B2186"/>
    <w:rsid w:val="006C756B"/>
    <w:rsid w:val="006E0B93"/>
    <w:rsid w:val="006E3727"/>
    <w:rsid w:val="00717918"/>
    <w:rsid w:val="00727C44"/>
    <w:rsid w:val="00734D69"/>
    <w:rsid w:val="00741224"/>
    <w:rsid w:val="007458EE"/>
    <w:rsid w:val="00747BDB"/>
    <w:rsid w:val="0075439D"/>
    <w:rsid w:val="00783205"/>
    <w:rsid w:val="0079285E"/>
    <w:rsid w:val="007A00F1"/>
    <w:rsid w:val="007B4FFD"/>
    <w:rsid w:val="007C53D5"/>
    <w:rsid w:val="007D328E"/>
    <w:rsid w:val="007F0027"/>
    <w:rsid w:val="00821F74"/>
    <w:rsid w:val="008544E4"/>
    <w:rsid w:val="0085666E"/>
    <w:rsid w:val="008621EC"/>
    <w:rsid w:val="0087233A"/>
    <w:rsid w:val="008740C7"/>
    <w:rsid w:val="00883FD3"/>
    <w:rsid w:val="008A76FE"/>
    <w:rsid w:val="008C4CE2"/>
    <w:rsid w:val="008C5280"/>
    <w:rsid w:val="008D02D6"/>
    <w:rsid w:val="008E005F"/>
    <w:rsid w:val="0091540E"/>
    <w:rsid w:val="00927B4C"/>
    <w:rsid w:val="009414FC"/>
    <w:rsid w:val="00944A48"/>
    <w:rsid w:val="00947DAF"/>
    <w:rsid w:val="009574A3"/>
    <w:rsid w:val="00961858"/>
    <w:rsid w:val="00980D17"/>
    <w:rsid w:val="009A0C5A"/>
    <w:rsid w:val="009A2223"/>
    <w:rsid w:val="009B21D6"/>
    <w:rsid w:val="009B528C"/>
    <w:rsid w:val="009B57F4"/>
    <w:rsid w:val="009C1291"/>
    <w:rsid w:val="009D4456"/>
    <w:rsid w:val="009D734E"/>
    <w:rsid w:val="009E3897"/>
    <w:rsid w:val="009E52DE"/>
    <w:rsid w:val="009F1341"/>
    <w:rsid w:val="009F3EA3"/>
    <w:rsid w:val="00A007CF"/>
    <w:rsid w:val="00A11009"/>
    <w:rsid w:val="00A25D5A"/>
    <w:rsid w:val="00A35E30"/>
    <w:rsid w:val="00A364A4"/>
    <w:rsid w:val="00A538F0"/>
    <w:rsid w:val="00A62E0F"/>
    <w:rsid w:val="00A713F6"/>
    <w:rsid w:val="00A7314E"/>
    <w:rsid w:val="00A90F09"/>
    <w:rsid w:val="00A91070"/>
    <w:rsid w:val="00A9527F"/>
    <w:rsid w:val="00AA2086"/>
    <w:rsid w:val="00AA6A11"/>
    <w:rsid w:val="00AB283D"/>
    <w:rsid w:val="00AB2E08"/>
    <w:rsid w:val="00AB6ECA"/>
    <w:rsid w:val="00AC45C8"/>
    <w:rsid w:val="00AC4BF0"/>
    <w:rsid w:val="00AE1E9B"/>
    <w:rsid w:val="00AE6168"/>
    <w:rsid w:val="00B1571A"/>
    <w:rsid w:val="00B23F70"/>
    <w:rsid w:val="00B2584B"/>
    <w:rsid w:val="00B30592"/>
    <w:rsid w:val="00B46320"/>
    <w:rsid w:val="00B47EC3"/>
    <w:rsid w:val="00B54D60"/>
    <w:rsid w:val="00B720E5"/>
    <w:rsid w:val="00B9243B"/>
    <w:rsid w:val="00B95A9E"/>
    <w:rsid w:val="00BA48DC"/>
    <w:rsid w:val="00BB4DE7"/>
    <w:rsid w:val="00BE1BDD"/>
    <w:rsid w:val="00BE6951"/>
    <w:rsid w:val="00BE7F44"/>
    <w:rsid w:val="00C1362F"/>
    <w:rsid w:val="00C16436"/>
    <w:rsid w:val="00C205F6"/>
    <w:rsid w:val="00C24C4E"/>
    <w:rsid w:val="00C2522D"/>
    <w:rsid w:val="00C47D7B"/>
    <w:rsid w:val="00C50B2D"/>
    <w:rsid w:val="00C51DD6"/>
    <w:rsid w:val="00C5605C"/>
    <w:rsid w:val="00C603D3"/>
    <w:rsid w:val="00C70731"/>
    <w:rsid w:val="00C707EF"/>
    <w:rsid w:val="00C87ABA"/>
    <w:rsid w:val="00CA4DAE"/>
    <w:rsid w:val="00CB5346"/>
    <w:rsid w:val="00CB754B"/>
    <w:rsid w:val="00CC3023"/>
    <w:rsid w:val="00CD491A"/>
    <w:rsid w:val="00CE1308"/>
    <w:rsid w:val="00CE6E9B"/>
    <w:rsid w:val="00CF6A8A"/>
    <w:rsid w:val="00D033F9"/>
    <w:rsid w:val="00D05E76"/>
    <w:rsid w:val="00D22360"/>
    <w:rsid w:val="00D4603E"/>
    <w:rsid w:val="00D47A42"/>
    <w:rsid w:val="00D605E9"/>
    <w:rsid w:val="00D613B0"/>
    <w:rsid w:val="00D87372"/>
    <w:rsid w:val="00DA5F4A"/>
    <w:rsid w:val="00DD7500"/>
    <w:rsid w:val="00DF3965"/>
    <w:rsid w:val="00E04032"/>
    <w:rsid w:val="00E06047"/>
    <w:rsid w:val="00E8445E"/>
    <w:rsid w:val="00E91908"/>
    <w:rsid w:val="00EA38A5"/>
    <w:rsid w:val="00EE1F3B"/>
    <w:rsid w:val="00EF35AA"/>
    <w:rsid w:val="00F05D0F"/>
    <w:rsid w:val="00F077D1"/>
    <w:rsid w:val="00F10C5D"/>
    <w:rsid w:val="00F15D47"/>
    <w:rsid w:val="00F25086"/>
    <w:rsid w:val="00F36393"/>
    <w:rsid w:val="00F41C1F"/>
    <w:rsid w:val="00F433BF"/>
    <w:rsid w:val="00F46E3F"/>
    <w:rsid w:val="00F6589A"/>
    <w:rsid w:val="00F7517F"/>
    <w:rsid w:val="00F819AE"/>
    <w:rsid w:val="00F90C26"/>
    <w:rsid w:val="00F96C58"/>
    <w:rsid w:val="00FA4BE7"/>
    <w:rsid w:val="00FB64A4"/>
    <w:rsid w:val="00FD01D1"/>
    <w:rsid w:val="00FD5D34"/>
    <w:rsid w:val="00FE1B00"/>
    <w:rsid w:val="00FE23AA"/>
    <w:rsid w:val="00FE49D7"/>
    <w:rsid w:val="00FF09AB"/>
    <w:rsid w:val="00FF70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0E9151"/>
  <w15:docId w15:val="{BBEB3E44-D35B-46C6-BE33-52F30372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2640</Words>
  <Characters>18221</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20820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Lovasberény Hivatal</cp:lastModifiedBy>
  <cp:revision>4</cp:revision>
  <cp:lastPrinted>2012-09-14T08:15:00Z</cp:lastPrinted>
  <dcterms:created xsi:type="dcterms:W3CDTF">2014-09-10T09:26:00Z</dcterms:created>
  <dcterms:modified xsi:type="dcterms:W3CDTF">2014-09-18T08:49:00Z</dcterms:modified>
</cp:coreProperties>
</file>