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5F" w:rsidRDefault="005664B2" w:rsidP="00E16BDA">
      <w:pPr>
        <w:spacing w:after="80" w:line="240" w:lineRule="auto"/>
        <w:jc w:val="center"/>
        <w:rPr>
          <w:rFonts w:ascii="Times" w:eastAsia="Times New Roman" w:hAnsi="Times" w:cs="Times"/>
          <w:b/>
          <w:bCs/>
          <w:color w:val="000000"/>
          <w:sz w:val="24"/>
          <w:szCs w:val="24"/>
        </w:rPr>
      </w:pPr>
      <w:r>
        <w:rPr>
          <w:rFonts w:ascii="Times" w:eastAsia="Times New Roman" w:hAnsi="Times" w:cs="Times"/>
          <w:b/>
          <w:bCs/>
          <w:color w:val="000000"/>
          <w:sz w:val="24"/>
          <w:szCs w:val="24"/>
        </w:rPr>
        <w:t>Lovasberény Község Önkormányzata Képvise</w:t>
      </w:r>
      <w:r w:rsidR="00325957">
        <w:rPr>
          <w:rFonts w:ascii="Times" w:eastAsia="Times New Roman" w:hAnsi="Times" w:cs="Times"/>
          <w:b/>
          <w:bCs/>
          <w:color w:val="000000"/>
          <w:sz w:val="24"/>
          <w:szCs w:val="24"/>
        </w:rPr>
        <w:t>l</w:t>
      </w:r>
      <w:r>
        <w:rPr>
          <w:rFonts w:ascii="Times" w:eastAsia="Times New Roman" w:hAnsi="Times" w:cs="Times"/>
          <w:b/>
          <w:bCs/>
          <w:color w:val="000000"/>
          <w:sz w:val="24"/>
          <w:szCs w:val="24"/>
        </w:rPr>
        <w:t>ő-testülete</w:t>
      </w:r>
    </w:p>
    <w:p w:rsidR="00E16BDA" w:rsidRPr="00E16BDA" w:rsidRDefault="00F83C5B" w:rsidP="00F83C5B">
      <w:pPr>
        <w:spacing w:after="80" w:line="240" w:lineRule="auto"/>
        <w:ind w:left="708" w:firstLine="708"/>
        <w:rPr>
          <w:rFonts w:ascii="Times" w:eastAsia="Times New Roman" w:hAnsi="Times" w:cs="Times"/>
          <w:b/>
          <w:bCs/>
          <w:color w:val="000000"/>
          <w:sz w:val="24"/>
          <w:szCs w:val="24"/>
        </w:rPr>
      </w:pPr>
      <w:r>
        <w:rPr>
          <w:rFonts w:ascii="Times" w:eastAsia="Times New Roman" w:hAnsi="Times" w:cs="Times"/>
          <w:b/>
          <w:bCs/>
          <w:color w:val="000000"/>
          <w:sz w:val="24"/>
          <w:szCs w:val="24"/>
        </w:rPr>
        <w:t xml:space="preserve">            13</w:t>
      </w:r>
      <w:r w:rsidR="001950ED">
        <w:rPr>
          <w:rFonts w:ascii="Times" w:eastAsia="Times New Roman" w:hAnsi="Times" w:cs="Times"/>
          <w:b/>
          <w:bCs/>
          <w:color w:val="000000"/>
          <w:sz w:val="24"/>
          <w:szCs w:val="24"/>
        </w:rPr>
        <w:t>/2015. (</w:t>
      </w:r>
      <w:r>
        <w:rPr>
          <w:rFonts w:ascii="Times" w:eastAsia="Times New Roman" w:hAnsi="Times" w:cs="Times"/>
          <w:b/>
          <w:bCs/>
          <w:color w:val="000000"/>
          <w:sz w:val="24"/>
          <w:szCs w:val="24"/>
        </w:rPr>
        <w:t>VIII.28.</w:t>
      </w:r>
      <w:r w:rsidR="00E16BDA" w:rsidRPr="00E16BDA">
        <w:rPr>
          <w:rFonts w:ascii="Times" w:eastAsia="Times New Roman" w:hAnsi="Times" w:cs="Times"/>
          <w:b/>
          <w:bCs/>
          <w:color w:val="000000"/>
          <w:sz w:val="24"/>
          <w:szCs w:val="24"/>
        </w:rPr>
        <w:t>) önkormányzati rendelete</w:t>
      </w:r>
    </w:p>
    <w:p w:rsidR="00602925" w:rsidRPr="00E16BDA" w:rsidRDefault="001E77F9" w:rsidP="00EB354D">
      <w:pPr>
        <w:spacing w:line="240" w:lineRule="auto"/>
        <w:jc w:val="center"/>
        <w:rPr>
          <w:rFonts w:ascii="Times" w:eastAsia="Times New Roman" w:hAnsi="Times" w:cs="Times"/>
          <w:b/>
          <w:bCs/>
          <w:color w:val="000000"/>
          <w:sz w:val="24"/>
          <w:szCs w:val="24"/>
        </w:rPr>
      </w:pPr>
      <w:proofErr w:type="gramStart"/>
      <w:r>
        <w:rPr>
          <w:rFonts w:ascii="Times" w:eastAsia="Times New Roman" w:hAnsi="Times" w:cs="Times"/>
          <w:b/>
          <w:bCs/>
          <w:color w:val="000000"/>
          <w:sz w:val="24"/>
          <w:szCs w:val="24"/>
        </w:rPr>
        <w:t>a</w:t>
      </w:r>
      <w:proofErr w:type="gramEnd"/>
      <w:r>
        <w:rPr>
          <w:rFonts w:ascii="Times" w:eastAsia="Times New Roman" w:hAnsi="Times" w:cs="Times"/>
          <w:b/>
          <w:bCs/>
          <w:color w:val="000000"/>
          <w:sz w:val="24"/>
          <w:szCs w:val="24"/>
        </w:rPr>
        <w:t xml:space="preserve"> köztisztaság és</w:t>
      </w:r>
      <w:r w:rsidR="00E16BDA" w:rsidRPr="00E16BDA">
        <w:rPr>
          <w:rFonts w:ascii="Times" w:eastAsia="Times New Roman" w:hAnsi="Times" w:cs="Times"/>
          <w:b/>
          <w:bCs/>
          <w:color w:val="000000"/>
          <w:sz w:val="24"/>
          <w:szCs w:val="24"/>
        </w:rPr>
        <w:t xml:space="preserve"> településtisztaság fenntartásáról</w:t>
      </w:r>
      <w:r w:rsidR="000A2F5F">
        <w:rPr>
          <w:rFonts w:ascii="Times" w:eastAsia="Times New Roman" w:hAnsi="Times" w:cs="Times"/>
          <w:b/>
          <w:bCs/>
          <w:color w:val="000000"/>
          <w:sz w:val="24"/>
          <w:szCs w:val="24"/>
        </w:rPr>
        <w:t>,</w:t>
      </w:r>
      <w:r w:rsidR="00725DB9">
        <w:rPr>
          <w:rFonts w:ascii="Times" w:eastAsia="Times New Roman" w:hAnsi="Times" w:cs="Times"/>
          <w:b/>
          <w:bCs/>
          <w:color w:val="000000"/>
          <w:sz w:val="24"/>
          <w:szCs w:val="24"/>
        </w:rPr>
        <w:t xml:space="preserve"> </w:t>
      </w:r>
      <w:r w:rsidR="00E16BDA" w:rsidRPr="00E16BDA">
        <w:rPr>
          <w:rFonts w:ascii="Times" w:eastAsia="Times New Roman" w:hAnsi="Times" w:cs="Times"/>
          <w:b/>
          <w:bCs/>
          <w:color w:val="000000"/>
          <w:sz w:val="24"/>
          <w:szCs w:val="24"/>
        </w:rPr>
        <w:t>az</w:t>
      </w:r>
      <w:r w:rsidR="000A2F5F">
        <w:rPr>
          <w:rFonts w:ascii="Times" w:eastAsia="Times New Roman" w:hAnsi="Times" w:cs="Times"/>
          <w:b/>
          <w:bCs/>
          <w:color w:val="000000"/>
          <w:sz w:val="24"/>
          <w:szCs w:val="24"/>
        </w:rPr>
        <w:t xml:space="preserve"> egyes ingatlanok tisztántartásának</w:t>
      </w:r>
      <w:r>
        <w:rPr>
          <w:rFonts w:ascii="Times" w:eastAsia="Times New Roman" w:hAnsi="Times" w:cs="Times"/>
          <w:b/>
          <w:bCs/>
          <w:color w:val="000000"/>
          <w:sz w:val="24"/>
          <w:szCs w:val="24"/>
        </w:rPr>
        <w:t>, valamint</w:t>
      </w:r>
      <w:r w:rsidR="00725DB9">
        <w:rPr>
          <w:rFonts w:ascii="Times" w:eastAsia="Times New Roman" w:hAnsi="Times" w:cs="Times"/>
          <w:b/>
          <w:bCs/>
          <w:color w:val="000000"/>
          <w:sz w:val="24"/>
          <w:szCs w:val="24"/>
        </w:rPr>
        <w:t xml:space="preserve"> az égetés </w:t>
      </w:r>
      <w:r w:rsidR="00E16BDA" w:rsidRPr="00E16BDA">
        <w:rPr>
          <w:rFonts w:ascii="Times" w:eastAsia="Times New Roman" w:hAnsi="Times" w:cs="Times"/>
          <w:b/>
          <w:bCs/>
          <w:color w:val="000000"/>
          <w:sz w:val="24"/>
          <w:szCs w:val="24"/>
        </w:rPr>
        <w:t>rendjéről</w:t>
      </w:r>
    </w:p>
    <w:p w:rsidR="00E16BDA" w:rsidRPr="000A2F5F" w:rsidRDefault="00E16BDA" w:rsidP="000A2F5F">
      <w:pPr>
        <w:spacing w:after="0" w:line="240" w:lineRule="auto"/>
        <w:jc w:val="both"/>
        <w:rPr>
          <w:rFonts w:ascii="Times New Roman" w:eastAsia="Times New Roman" w:hAnsi="Times New Roman" w:cs="Times New Roman"/>
          <w:sz w:val="24"/>
          <w:szCs w:val="24"/>
        </w:rPr>
      </w:pPr>
      <w:r w:rsidRPr="00E16BDA">
        <w:rPr>
          <w:rFonts w:ascii="Times" w:eastAsia="Times New Roman" w:hAnsi="Times" w:cs="Times"/>
          <w:color w:val="000000"/>
          <w:sz w:val="24"/>
          <w:szCs w:val="24"/>
        </w:rPr>
        <w:br/>
      </w:r>
      <w:r w:rsidR="00597D44">
        <w:rPr>
          <w:rFonts w:ascii="Times" w:eastAsia="Times New Roman" w:hAnsi="Times" w:cs="Times"/>
          <w:color w:val="000000"/>
          <w:sz w:val="24"/>
          <w:szCs w:val="24"/>
        </w:rPr>
        <w:t>Lovasberény</w:t>
      </w:r>
      <w:r w:rsidRPr="00E16BDA">
        <w:rPr>
          <w:rFonts w:ascii="Times" w:eastAsia="Times New Roman" w:hAnsi="Times" w:cs="Times"/>
          <w:color w:val="000000"/>
          <w:sz w:val="24"/>
          <w:szCs w:val="24"/>
        </w:rPr>
        <w:t xml:space="preserve"> Község</w:t>
      </w:r>
      <w:r w:rsidR="000A2F5F">
        <w:rPr>
          <w:rFonts w:ascii="Times" w:eastAsia="Times New Roman" w:hAnsi="Times" w:cs="Times"/>
          <w:color w:val="000000"/>
          <w:sz w:val="24"/>
          <w:szCs w:val="24"/>
        </w:rPr>
        <w:t xml:space="preserve"> Önkormányzat</w:t>
      </w:r>
      <w:r w:rsidRPr="00E16BDA">
        <w:rPr>
          <w:rFonts w:ascii="Times" w:eastAsia="Times New Roman" w:hAnsi="Times" w:cs="Times"/>
          <w:color w:val="000000"/>
          <w:sz w:val="24"/>
          <w:szCs w:val="24"/>
        </w:rPr>
        <w:t xml:space="preserve"> Képviselő-testülete a hulladékról szóló 2012. évi CLXXXV. törvény 88. § (4) bekezdés c) pontjában, a környezet védelmének általános szabályairól szóló </w:t>
      </w:r>
      <w:r w:rsidR="001950ED">
        <w:rPr>
          <w:rFonts w:ascii="Times" w:eastAsia="Times New Roman" w:hAnsi="Times" w:cs="Times"/>
          <w:color w:val="000000"/>
          <w:sz w:val="24"/>
          <w:szCs w:val="24"/>
        </w:rPr>
        <w:t>1995. évi LIII. törvény 46</w:t>
      </w:r>
      <w:r w:rsidR="00AA6F21">
        <w:rPr>
          <w:rFonts w:ascii="Times" w:eastAsia="Times New Roman" w:hAnsi="Times" w:cs="Times"/>
          <w:color w:val="000000"/>
          <w:sz w:val="24"/>
          <w:szCs w:val="24"/>
        </w:rPr>
        <w:t>. § (1</w:t>
      </w:r>
      <w:r w:rsidR="001950ED">
        <w:rPr>
          <w:rFonts w:ascii="Times" w:eastAsia="Times New Roman" w:hAnsi="Times" w:cs="Times"/>
          <w:color w:val="000000"/>
          <w:sz w:val="24"/>
          <w:szCs w:val="24"/>
        </w:rPr>
        <w:t>) bekezdés b) pontjában</w:t>
      </w:r>
      <w:r w:rsidRPr="00E16BDA">
        <w:rPr>
          <w:rFonts w:ascii="Times" w:eastAsia="Times New Roman" w:hAnsi="Times" w:cs="Times"/>
          <w:color w:val="000000"/>
          <w:sz w:val="24"/>
          <w:szCs w:val="24"/>
        </w:rPr>
        <w:t xml:space="preserve"> és </w:t>
      </w:r>
      <w:r w:rsidR="001950ED">
        <w:rPr>
          <w:rFonts w:ascii="Times" w:eastAsia="Times New Roman" w:hAnsi="Times" w:cs="Times"/>
          <w:color w:val="000000"/>
          <w:sz w:val="24"/>
          <w:szCs w:val="24"/>
        </w:rPr>
        <w:t xml:space="preserve">48. § (4) bekezdés b) pontjában </w:t>
      </w:r>
      <w:r w:rsidRPr="00E16BDA">
        <w:rPr>
          <w:rFonts w:ascii="Times" w:eastAsia="Times New Roman" w:hAnsi="Times" w:cs="Times"/>
          <w:color w:val="000000"/>
          <w:sz w:val="24"/>
          <w:szCs w:val="24"/>
        </w:rPr>
        <w:t xml:space="preserve">Magyarország helyi önkormányzatairól szóló 2011. évi CLXXXIX. törvény 8. § (2) bekezdésében és 143. § (4) bekezdés d) pontjában kapott felhatalmazás alapján az egészségügyről szóló 1997. évi CLIV. törvény 153. § (1) bekezdés a) pontjában, Magyarország helyi önkormányzatairól szóló 2011. évi CLXXXIX. törvény 13. § (1) bekezdés 5. </w:t>
      </w:r>
      <w:r w:rsidR="001950ED">
        <w:rPr>
          <w:rFonts w:ascii="Times" w:eastAsia="Times New Roman" w:hAnsi="Times" w:cs="Times"/>
          <w:color w:val="000000"/>
          <w:sz w:val="24"/>
          <w:szCs w:val="24"/>
        </w:rPr>
        <w:t xml:space="preserve">és 11. </w:t>
      </w:r>
      <w:r w:rsidRPr="00E16BDA">
        <w:rPr>
          <w:rFonts w:ascii="Times" w:eastAsia="Times New Roman" w:hAnsi="Times" w:cs="Times"/>
          <w:color w:val="000000"/>
          <w:sz w:val="24"/>
          <w:szCs w:val="24"/>
        </w:rPr>
        <w:t>pontjában</w:t>
      </w:r>
      <w:r w:rsidR="001950ED">
        <w:rPr>
          <w:rFonts w:ascii="Times" w:eastAsia="Times New Roman" w:hAnsi="Times" w:cs="Times"/>
          <w:color w:val="000000"/>
          <w:sz w:val="24"/>
          <w:szCs w:val="24"/>
        </w:rPr>
        <w:t xml:space="preserve"> meghatározott</w:t>
      </w:r>
      <w:r w:rsidRPr="00E16BDA">
        <w:rPr>
          <w:rFonts w:ascii="Times" w:eastAsia="Times New Roman" w:hAnsi="Times" w:cs="Times"/>
          <w:color w:val="000000"/>
          <w:sz w:val="24"/>
          <w:szCs w:val="24"/>
        </w:rPr>
        <w:t xml:space="preserve"> feladatkörében eljárva a következőket rendeli el:</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0A2F5F">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 xml:space="preserve">1. A rendelet </w:t>
      </w:r>
      <w:bookmarkStart w:id="0" w:name="_GoBack"/>
      <w:bookmarkEnd w:id="0"/>
      <w:r w:rsidRPr="00E16BDA">
        <w:rPr>
          <w:rFonts w:ascii="Times" w:eastAsia="Times New Roman" w:hAnsi="Times" w:cs="Times"/>
          <w:b/>
          <w:bCs/>
          <w:color w:val="000000"/>
          <w:sz w:val="24"/>
          <w:szCs w:val="24"/>
        </w:rPr>
        <w:t>hatálya</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0A2F5F" w:rsidRDefault="00E16BDA" w:rsidP="000A2F5F">
      <w:pPr>
        <w:spacing w:after="20" w:line="240" w:lineRule="auto"/>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1. §</w:t>
      </w:r>
    </w:p>
    <w:p w:rsidR="000A2F5F" w:rsidRDefault="000A2F5F" w:rsidP="000A2F5F">
      <w:pPr>
        <w:spacing w:after="20" w:line="240" w:lineRule="auto"/>
        <w:jc w:val="center"/>
        <w:rPr>
          <w:rFonts w:ascii="Times" w:eastAsia="Times New Roman" w:hAnsi="Times" w:cs="Times"/>
          <w:b/>
          <w:bCs/>
          <w:color w:val="000000"/>
          <w:sz w:val="24"/>
          <w:szCs w:val="24"/>
        </w:rPr>
      </w:pPr>
    </w:p>
    <w:p w:rsidR="00E16BDA" w:rsidRPr="00E16BDA" w:rsidRDefault="00E16BDA" w:rsidP="000A2F5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(1) A rendelet hatálya </w:t>
      </w:r>
      <w:r w:rsidR="00597D44">
        <w:rPr>
          <w:rFonts w:ascii="Times" w:eastAsia="Times New Roman" w:hAnsi="Times" w:cs="Times"/>
          <w:color w:val="000000"/>
          <w:sz w:val="24"/>
          <w:szCs w:val="24"/>
        </w:rPr>
        <w:t>Lovasberény</w:t>
      </w:r>
      <w:r w:rsidR="00E63F12">
        <w:rPr>
          <w:rFonts w:ascii="Times" w:eastAsia="Times New Roman" w:hAnsi="Times" w:cs="Times"/>
          <w:color w:val="000000"/>
          <w:sz w:val="24"/>
          <w:szCs w:val="24"/>
        </w:rPr>
        <w:t xml:space="preserve"> község közigazgatási területén állandó, vagy ideiglenes jelleggel tartózkodó, illetve tevékenységet folytató magánszemélyekre, jogi személyekre, valamint jogi személyiséggel nem rendelkező szervezetekre</w:t>
      </w:r>
      <w:r w:rsidRPr="00E16BDA">
        <w:rPr>
          <w:rFonts w:ascii="Times" w:eastAsia="Times New Roman" w:hAnsi="Times" w:cs="Times"/>
          <w:color w:val="000000"/>
          <w:sz w:val="24"/>
          <w:szCs w:val="24"/>
        </w:rPr>
        <w:t xml:space="preserve"> terjed ki.</w:t>
      </w:r>
    </w:p>
    <w:p w:rsidR="00E63F12" w:rsidRPr="00E16BDA" w:rsidRDefault="00E63F12" w:rsidP="00EB354D">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2. Értelmező rendelkezések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3C22D6" w:rsidRDefault="00E16BDA" w:rsidP="003C22D6">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2. §</w:t>
      </w:r>
    </w:p>
    <w:p w:rsidR="003C22D6" w:rsidRDefault="003C22D6" w:rsidP="003C22D6">
      <w:pPr>
        <w:spacing w:after="20" w:line="240" w:lineRule="auto"/>
        <w:ind w:firstLine="180"/>
        <w:jc w:val="center"/>
        <w:rPr>
          <w:rFonts w:ascii="Times" w:eastAsia="Times New Roman" w:hAnsi="Times" w:cs="Times"/>
          <w:b/>
          <w:bCs/>
          <w:color w:val="000000"/>
          <w:sz w:val="24"/>
          <w:szCs w:val="24"/>
        </w:rPr>
      </w:pPr>
    </w:p>
    <w:p w:rsidR="00E16BDA" w:rsidRPr="003C22D6" w:rsidRDefault="00E16BDA" w:rsidP="00E16BDA">
      <w:pPr>
        <w:spacing w:after="20" w:line="240" w:lineRule="auto"/>
        <w:ind w:firstLine="180"/>
        <w:jc w:val="both"/>
        <w:rPr>
          <w:rFonts w:ascii="Times" w:eastAsia="Times New Roman" w:hAnsi="Times" w:cs="Times"/>
          <w:b/>
          <w:color w:val="000000"/>
          <w:sz w:val="24"/>
          <w:szCs w:val="24"/>
        </w:rPr>
      </w:pPr>
      <w:r w:rsidRPr="003C22D6">
        <w:rPr>
          <w:rFonts w:ascii="Times" w:eastAsia="Times New Roman" w:hAnsi="Times" w:cs="Times"/>
          <w:b/>
          <w:color w:val="000000"/>
          <w:sz w:val="24"/>
          <w:szCs w:val="24"/>
        </w:rPr>
        <w:t>E rendelet alkalmazásában:</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roofErr w:type="gramStart"/>
      <w:r w:rsidRPr="00E16BDA">
        <w:rPr>
          <w:rFonts w:ascii="Times" w:eastAsia="Times New Roman" w:hAnsi="Times" w:cs="Times"/>
          <w:i/>
          <w:iCs/>
          <w:color w:val="000000"/>
          <w:sz w:val="24"/>
          <w:szCs w:val="24"/>
        </w:rPr>
        <w:t>a</w:t>
      </w:r>
      <w:proofErr w:type="gramEnd"/>
      <w:r w:rsidRPr="00E16BDA">
        <w:rPr>
          <w:rFonts w:ascii="Times" w:eastAsia="Times New Roman" w:hAnsi="Times" w:cs="Times"/>
          <w:i/>
          <w:iCs/>
          <w:color w:val="000000"/>
          <w:sz w:val="24"/>
          <w:szCs w:val="24"/>
        </w:rPr>
        <w:t>) ingatlan tulajdonosa</w:t>
      </w:r>
      <w:r w:rsidRPr="00E16BDA">
        <w:rPr>
          <w:rFonts w:ascii="Times" w:eastAsia="Times New Roman" w:hAnsi="Times" w:cs="Times"/>
          <w:color w:val="000000"/>
          <w:sz w:val="24"/>
          <w:szCs w:val="24"/>
        </w:rPr>
        <w:t>: az ingatlan tulajdonosa, kezelője, használója, haszonélvezője, bérlője, albérlője, szívességi lakáshasználója és üzemeltetője;</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r w:rsidRPr="00E16BDA">
        <w:rPr>
          <w:rFonts w:ascii="Times" w:eastAsia="Times New Roman" w:hAnsi="Times" w:cs="Times"/>
          <w:i/>
          <w:iCs/>
          <w:color w:val="000000"/>
          <w:sz w:val="24"/>
          <w:szCs w:val="24"/>
        </w:rPr>
        <w:t>b) közegészségügyi szempontból veszélytelen szóróanyag</w:t>
      </w:r>
      <w:r w:rsidRPr="00E16BDA">
        <w:rPr>
          <w:rFonts w:ascii="Times" w:eastAsia="Times New Roman" w:hAnsi="Times" w:cs="Times"/>
          <w:color w:val="000000"/>
          <w:sz w:val="24"/>
          <w:szCs w:val="24"/>
        </w:rPr>
        <w:t xml:space="preserve">: különösen a fűrészpor, homok, hamu, </w:t>
      </w:r>
      <w:proofErr w:type="spellStart"/>
      <w:r w:rsidRPr="00E16BDA">
        <w:rPr>
          <w:rFonts w:ascii="Times" w:eastAsia="Times New Roman" w:hAnsi="Times" w:cs="Times"/>
          <w:color w:val="000000"/>
          <w:sz w:val="24"/>
          <w:szCs w:val="24"/>
        </w:rPr>
        <w:t>zeolit</w:t>
      </w:r>
      <w:proofErr w:type="spellEnd"/>
      <w:r w:rsidRPr="00E16BDA">
        <w:rPr>
          <w:rFonts w:ascii="Times" w:eastAsia="Times New Roman" w:hAnsi="Times" w:cs="Times"/>
          <w:color w:val="000000"/>
          <w:sz w:val="24"/>
          <w:szCs w:val="24"/>
        </w:rPr>
        <w:t xml:space="preserve"> és kalcium-klorid;</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r w:rsidRPr="00C91FF3">
        <w:rPr>
          <w:rFonts w:ascii="Times" w:eastAsia="Times New Roman" w:hAnsi="Times" w:cs="Times"/>
          <w:i/>
          <w:iCs/>
          <w:color w:val="000000"/>
          <w:sz w:val="24"/>
          <w:szCs w:val="24"/>
        </w:rPr>
        <w:t>c) közterület:</w:t>
      </w:r>
      <w:r w:rsidRPr="0040088C">
        <w:rPr>
          <w:rFonts w:ascii="Times" w:eastAsia="Times New Roman" w:hAnsi="Times" w:cs="Times"/>
          <w:i/>
          <w:iCs/>
          <w:color w:val="000000"/>
          <w:sz w:val="24"/>
          <w:szCs w:val="24"/>
        </w:rPr>
        <w:t> </w:t>
      </w:r>
      <w:r w:rsidR="00EA0F07">
        <w:rPr>
          <w:rFonts w:ascii="Times" w:eastAsia="Times New Roman" w:hAnsi="Times" w:cs="Times"/>
          <w:i/>
          <w:iCs/>
          <w:color w:val="000000"/>
          <w:sz w:val="24"/>
          <w:szCs w:val="24"/>
        </w:rPr>
        <w:t xml:space="preserve"> </w:t>
      </w:r>
      <w:r w:rsidR="00C91FF3" w:rsidRPr="00C91FF3">
        <w:rPr>
          <w:rFonts w:ascii="Times New Roman" w:hAnsi="Times New Roman" w:cs="Times New Roman"/>
          <w:sz w:val="24"/>
          <w:szCs w:val="24"/>
        </w:rPr>
        <w:t>az épített környezet alakításáról és védelméről szóló 1997. évi LXXVIII</w:t>
      </w:r>
      <w:r w:rsidR="00C91FF3">
        <w:rPr>
          <w:rFonts w:ascii="Times New Roman" w:hAnsi="Times New Roman" w:cs="Times New Roman"/>
          <w:sz w:val="24"/>
          <w:szCs w:val="24"/>
        </w:rPr>
        <w:t xml:space="preserve">. törvény </w:t>
      </w:r>
      <w:r w:rsidR="00C91FF3" w:rsidRPr="00C91FF3">
        <w:rPr>
          <w:rFonts w:ascii="Times New Roman" w:hAnsi="Times New Roman" w:cs="Times New Roman"/>
          <w:sz w:val="24"/>
          <w:szCs w:val="24"/>
        </w:rPr>
        <w:t>2.§ 13. pontj</w:t>
      </w:r>
      <w:r w:rsidR="00C91FF3">
        <w:rPr>
          <w:rFonts w:ascii="Times New Roman" w:hAnsi="Times New Roman" w:cs="Times New Roman"/>
          <w:sz w:val="24"/>
          <w:szCs w:val="24"/>
        </w:rPr>
        <w:t xml:space="preserve">ában, </w:t>
      </w:r>
      <w:r w:rsidR="00602925">
        <w:rPr>
          <w:rFonts w:ascii="Times New Roman" w:hAnsi="Times New Roman" w:cs="Times New Roman"/>
          <w:sz w:val="24"/>
          <w:szCs w:val="24"/>
        </w:rPr>
        <w:t xml:space="preserve">és </w:t>
      </w:r>
      <w:r w:rsidRPr="0040088C">
        <w:rPr>
          <w:rFonts w:ascii="Times" w:eastAsia="Times New Roman" w:hAnsi="Times" w:cs="Times"/>
          <w:color w:val="000000"/>
          <w:sz w:val="24"/>
          <w:szCs w:val="24"/>
        </w:rPr>
        <w:t>a szabálysértésekről, a szabálysértési eljárásról és a szabálysértési nyilvántartási rendszerről szóló 2012. évi II. törvény 29. § (2) bekezdés a) pontjában meghatározott fogalom;</w:t>
      </w:r>
      <w:r w:rsidRPr="00E16BDA">
        <w:rPr>
          <w:rFonts w:ascii="Times" w:eastAsia="Times New Roman" w:hAnsi="Times" w:cs="Times"/>
          <w:color w:val="000000"/>
          <w:sz w:val="24"/>
          <w:szCs w:val="24"/>
        </w:rPr>
        <w:t> </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r w:rsidRPr="00E16BDA">
        <w:rPr>
          <w:rFonts w:ascii="Times" w:eastAsia="Times New Roman" w:hAnsi="Times" w:cs="Times"/>
          <w:i/>
          <w:iCs/>
          <w:color w:val="000000"/>
          <w:sz w:val="24"/>
          <w:szCs w:val="24"/>
        </w:rPr>
        <w:t>d) köztéri szobor:</w:t>
      </w:r>
      <w:r w:rsidRPr="00E16BDA">
        <w:rPr>
          <w:rFonts w:ascii="Times" w:eastAsia="Times New Roman" w:hAnsi="Times" w:cs="Times"/>
          <w:color w:val="000000"/>
          <w:sz w:val="24"/>
          <w:szCs w:val="24"/>
        </w:rPr>
        <w:t> a művészeti-, kegyeleti szobor, emlékmű, emlékkő, emlékoszlop;</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roofErr w:type="gramStart"/>
      <w:r w:rsidRPr="00E16BDA">
        <w:rPr>
          <w:rFonts w:ascii="Times" w:eastAsia="Times New Roman" w:hAnsi="Times" w:cs="Times"/>
          <w:i/>
          <w:iCs/>
          <w:color w:val="000000"/>
          <w:sz w:val="24"/>
          <w:szCs w:val="24"/>
        </w:rPr>
        <w:t>e</w:t>
      </w:r>
      <w:proofErr w:type="gramEnd"/>
      <w:r w:rsidRPr="00E16BDA">
        <w:rPr>
          <w:rFonts w:ascii="Times" w:eastAsia="Times New Roman" w:hAnsi="Times" w:cs="Times"/>
          <w:i/>
          <w:iCs/>
          <w:color w:val="000000"/>
          <w:sz w:val="24"/>
          <w:szCs w:val="24"/>
        </w:rPr>
        <w:t>) játszótér:</w:t>
      </w:r>
      <w:r w:rsidRPr="00E16BDA">
        <w:rPr>
          <w:rFonts w:ascii="Times" w:eastAsia="Times New Roman" w:hAnsi="Times" w:cs="Times"/>
          <w:color w:val="000000"/>
          <w:sz w:val="24"/>
          <w:szCs w:val="24"/>
        </w:rPr>
        <w:t> játszótéri eszközök elhelyezésére, használatára létesítetett közterület;</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roofErr w:type="gramStart"/>
      <w:r w:rsidRPr="00E16BDA">
        <w:rPr>
          <w:rFonts w:ascii="Times" w:eastAsia="Times New Roman" w:hAnsi="Times" w:cs="Times"/>
          <w:i/>
          <w:iCs/>
          <w:color w:val="000000"/>
          <w:sz w:val="24"/>
          <w:szCs w:val="24"/>
        </w:rPr>
        <w:t>f</w:t>
      </w:r>
      <w:proofErr w:type="gramEnd"/>
      <w:r w:rsidRPr="00E16BDA">
        <w:rPr>
          <w:rFonts w:ascii="Times" w:eastAsia="Times New Roman" w:hAnsi="Times" w:cs="Times"/>
          <w:i/>
          <w:iCs/>
          <w:color w:val="000000"/>
          <w:sz w:val="24"/>
          <w:szCs w:val="24"/>
        </w:rPr>
        <w:t>) közterületi berendezés: </w:t>
      </w:r>
      <w:r w:rsidRPr="00E16BDA">
        <w:rPr>
          <w:rFonts w:ascii="Times" w:eastAsia="Times New Roman" w:hAnsi="Times" w:cs="Times"/>
          <w:color w:val="000000"/>
          <w:sz w:val="24"/>
          <w:szCs w:val="24"/>
        </w:rPr>
        <w:t>a közterületeken felállított utcabútorok (padok, parkbútorok, kerítés, hulladékgyűjtő edények, táblák</w:t>
      </w:r>
      <w:r w:rsidR="00154C8F">
        <w:rPr>
          <w:rFonts w:ascii="Times" w:eastAsia="Times New Roman" w:hAnsi="Times" w:cs="Times"/>
          <w:color w:val="000000"/>
          <w:sz w:val="24"/>
          <w:szCs w:val="24"/>
        </w:rPr>
        <w:t xml:space="preserve">, kandeláber, </w:t>
      </w:r>
      <w:r w:rsidRPr="00E16BDA">
        <w:rPr>
          <w:rFonts w:ascii="Times" w:eastAsia="Times New Roman" w:hAnsi="Times" w:cs="Times"/>
          <w:color w:val="000000"/>
          <w:sz w:val="24"/>
          <w:szCs w:val="24"/>
        </w:rPr>
        <w:t>) és egyéb műszaki létesítmények;</w:t>
      </w:r>
    </w:p>
    <w:p w:rsidR="003C22D6" w:rsidRPr="00E16BDA" w:rsidRDefault="00E16BDA" w:rsidP="00E16BDA">
      <w:pPr>
        <w:spacing w:after="20" w:line="240" w:lineRule="auto"/>
        <w:ind w:firstLine="180"/>
        <w:jc w:val="both"/>
        <w:rPr>
          <w:rFonts w:ascii="Times" w:eastAsia="Times New Roman" w:hAnsi="Times" w:cs="Times"/>
          <w:color w:val="000000"/>
          <w:sz w:val="24"/>
          <w:szCs w:val="24"/>
        </w:rPr>
      </w:pPr>
      <w:proofErr w:type="gramStart"/>
      <w:r w:rsidRPr="00E16BDA">
        <w:rPr>
          <w:rFonts w:ascii="Times" w:eastAsia="Times New Roman" w:hAnsi="Times" w:cs="Times"/>
          <w:i/>
          <w:iCs/>
          <w:color w:val="000000"/>
          <w:sz w:val="24"/>
          <w:szCs w:val="24"/>
        </w:rPr>
        <w:t>g</w:t>
      </w:r>
      <w:proofErr w:type="gramEnd"/>
      <w:r w:rsidRPr="00E16BDA">
        <w:rPr>
          <w:rFonts w:ascii="Times" w:eastAsia="Times New Roman" w:hAnsi="Times" w:cs="Times"/>
          <w:i/>
          <w:iCs/>
          <w:color w:val="000000"/>
          <w:sz w:val="24"/>
          <w:szCs w:val="24"/>
        </w:rPr>
        <w:t>) tisztán tartás</w:t>
      </w:r>
      <w:r w:rsidRPr="00E16BDA">
        <w:rPr>
          <w:rFonts w:ascii="Times" w:eastAsia="Times New Roman" w:hAnsi="Times" w:cs="Times"/>
          <w:color w:val="000000"/>
          <w:sz w:val="24"/>
          <w:szCs w:val="24"/>
        </w:rPr>
        <w:t xml:space="preserve">: az egyes ingatlanok és a közterületek tisztítása, folyamatos gyommentesítése, pormentesítése, hó- és </w:t>
      </w:r>
      <w:proofErr w:type="spellStart"/>
      <w:r w:rsidRPr="00E16BDA">
        <w:rPr>
          <w:rFonts w:ascii="Times" w:eastAsia="Times New Roman" w:hAnsi="Times" w:cs="Times"/>
          <w:color w:val="000000"/>
          <w:sz w:val="24"/>
          <w:szCs w:val="24"/>
        </w:rPr>
        <w:t>síkosságmentesítése</w:t>
      </w:r>
      <w:proofErr w:type="spellEnd"/>
      <w:r w:rsidRPr="00E16BDA">
        <w:rPr>
          <w:rFonts w:ascii="Times" w:eastAsia="Times New Roman" w:hAnsi="Times" w:cs="Times"/>
          <w:color w:val="000000"/>
          <w:sz w:val="24"/>
          <w:szCs w:val="24"/>
        </w:rPr>
        <w:t>, a hulladék eltávolítása.</w:t>
      </w:r>
    </w:p>
    <w:p w:rsidR="00820231" w:rsidRDefault="003C22D6" w:rsidP="00820231">
      <w:pPr>
        <w:spacing w:after="20" w:line="240" w:lineRule="auto"/>
        <w:ind w:firstLine="180"/>
        <w:jc w:val="both"/>
        <w:rPr>
          <w:rFonts w:ascii="Times" w:eastAsia="Times New Roman" w:hAnsi="Times" w:cs="Times"/>
          <w:color w:val="000000"/>
          <w:sz w:val="24"/>
          <w:szCs w:val="24"/>
        </w:rPr>
      </w:pPr>
      <w:proofErr w:type="gramStart"/>
      <w:r>
        <w:rPr>
          <w:rFonts w:ascii="Times" w:eastAsia="Times New Roman" w:hAnsi="Times" w:cs="Times"/>
          <w:i/>
          <w:iCs/>
          <w:color w:val="000000"/>
          <w:sz w:val="24"/>
          <w:szCs w:val="24"/>
        </w:rPr>
        <w:t>h</w:t>
      </w:r>
      <w:proofErr w:type="gramEnd"/>
      <w:r w:rsidRPr="00E16BDA">
        <w:rPr>
          <w:rFonts w:ascii="Times" w:eastAsia="Times New Roman" w:hAnsi="Times" w:cs="Times"/>
          <w:i/>
          <w:iCs/>
          <w:color w:val="000000"/>
          <w:sz w:val="24"/>
          <w:szCs w:val="24"/>
        </w:rPr>
        <w:t xml:space="preserve">) </w:t>
      </w:r>
      <w:r>
        <w:rPr>
          <w:rFonts w:ascii="Times" w:eastAsia="Times New Roman" w:hAnsi="Times" w:cs="Times"/>
          <w:i/>
          <w:iCs/>
          <w:color w:val="000000"/>
          <w:sz w:val="24"/>
          <w:szCs w:val="24"/>
        </w:rPr>
        <w:t>járda</w:t>
      </w:r>
      <w:r>
        <w:rPr>
          <w:rFonts w:ascii="Times" w:eastAsia="Times New Roman" w:hAnsi="Times" w:cs="Times"/>
          <w:color w:val="000000"/>
          <w:sz w:val="24"/>
          <w:szCs w:val="24"/>
        </w:rPr>
        <w:t xml:space="preserve">: </w:t>
      </w:r>
      <w:r w:rsidR="00471A3D">
        <w:rPr>
          <w:rFonts w:ascii="Times" w:eastAsia="Times New Roman" w:hAnsi="Times" w:cs="Times"/>
          <w:color w:val="000000"/>
          <w:sz w:val="24"/>
          <w:szCs w:val="24"/>
        </w:rPr>
        <w:t xml:space="preserve">köztisztasági szempontból járdának minősül az a gyalogos közlekedésre rendelt, kiépített és kiépítetlen útterület, amely az ingatlan telekhatártól az úttest széléig (szegélyéig) tejed. </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lastRenderedPageBreak/>
        <w:t>3. Köztisztasági feladatok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3C22D6" w:rsidRDefault="00E16BDA" w:rsidP="003C22D6">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3. §</w:t>
      </w:r>
    </w:p>
    <w:p w:rsidR="00EB354D" w:rsidRDefault="00EB354D" w:rsidP="003C22D6">
      <w:pPr>
        <w:spacing w:after="20" w:line="240" w:lineRule="auto"/>
        <w:ind w:firstLine="180"/>
        <w:jc w:val="center"/>
        <w:rPr>
          <w:rFonts w:ascii="Times" w:eastAsia="Times New Roman" w:hAnsi="Times" w:cs="Times"/>
          <w:b/>
          <w:bCs/>
          <w:color w:val="000000"/>
          <w:sz w:val="24"/>
          <w:szCs w:val="24"/>
        </w:rPr>
      </w:pPr>
    </w:p>
    <w:p w:rsidR="003C22D6" w:rsidRDefault="003C22D6"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3C22D6">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A közterületek</w:t>
      </w:r>
      <w:r w:rsidR="00154C8F">
        <w:rPr>
          <w:rFonts w:ascii="Times" w:eastAsia="Times New Roman" w:hAnsi="Times" w:cs="Times"/>
          <w:color w:val="000000"/>
          <w:sz w:val="24"/>
          <w:szCs w:val="24"/>
        </w:rPr>
        <w:t xml:space="preserve"> és berendezései</w:t>
      </w:r>
      <w:r w:rsidRPr="00E16BDA">
        <w:rPr>
          <w:rFonts w:ascii="Times" w:eastAsia="Times New Roman" w:hAnsi="Times" w:cs="Times"/>
          <w:color w:val="000000"/>
          <w:sz w:val="24"/>
          <w:szCs w:val="24"/>
        </w:rPr>
        <w:t xml:space="preserve"> – ideértve a rajtuk levő nyílt- és zárt árkokat és ezek műtárgyait is – szervezett, rendszeres tisztán tartásáról </w:t>
      </w:r>
      <w:r w:rsidR="00597D44">
        <w:rPr>
          <w:rFonts w:ascii="Times" w:eastAsia="Times New Roman" w:hAnsi="Times" w:cs="Times"/>
          <w:color w:val="000000"/>
          <w:sz w:val="24"/>
          <w:szCs w:val="24"/>
        </w:rPr>
        <w:t>Lovasberény</w:t>
      </w:r>
      <w:r w:rsidRPr="00E16BDA">
        <w:rPr>
          <w:rFonts w:ascii="Times" w:eastAsia="Times New Roman" w:hAnsi="Times" w:cs="Times"/>
          <w:color w:val="000000"/>
          <w:sz w:val="24"/>
          <w:szCs w:val="24"/>
        </w:rPr>
        <w:t xml:space="preserve"> Község</w:t>
      </w:r>
      <w:r w:rsidR="003C22D6">
        <w:rPr>
          <w:rFonts w:ascii="Times" w:eastAsia="Times New Roman" w:hAnsi="Times" w:cs="Times"/>
          <w:color w:val="000000"/>
          <w:sz w:val="24"/>
          <w:szCs w:val="24"/>
        </w:rPr>
        <w:t xml:space="preserve"> Önkormányzat</w:t>
      </w:r>
      <w:r w:rsidRPr="00E16BDA">
        <w:rPr>
          <w:rFonts w:ascii="Times" w:eastAsia="Times New Roman" w:hAnsi="Times" w:cs="Times"/>
          <w:color w:val="000000"/>
          <w:sz w:val="24"/>
          <w:szCs w:val="24"/>
        </w:rPr>
        <w:t xml:space="preserve"> (a továbbiakban: Önkormányzat) gondoskodik.</w:t>
      </w:r>
    </w:p>
    <w:p w:rsidR="00E16BDA" w:rsidRPr="00E16BDA" w:rsidRDefault="00E16BDA" w:rsidP="003C22D6">
      <w:pPr>
        <w:spacing w:after="20" w:line="240" w:lineRule="auto"/>
        <w:ind w:left="-30"/>
        <w:jc w:val="both"/>
        <w:rPr>
          <w:rFonts w:ascii="Times" w:eastAsia="Times New Roman" w:hAnsi="Times" w:cs="Times"/>
          <w:color w:val="000000"/>
          <w:sz w:val="24"/>
          <w:szCs w:val="24"/>
        </w:rPr>
      </w:pPr>
    </w:p>
    <w:p w:rsidR="00E16BDA" w:rsidRPr="00E16BDA" w:rsidRDefault="00E16BDA" w:rsidP="003C22D6">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Az Önkormányzat a közterületek tisztán tartásával kapcsolatos feladatait az érintett ingatlantulajdonosok e rendeletben meghatározott közreműködésével látja el.</w:t>
      </w:r>
    </w:p>
    <w:p w:rsidR="00E16BDA" w:rsidRPr="00E16BDA" w:rsidRDefault="00E16BDA" w:rsidP="003C22D6">
      <w:pPr>
        <w:spacing w:after="20" w:line="240" w:lineRule="auto"/>
        <w:jc w:val="both"/>
        <w:rPr>
          <w:rFonts w:ascii="Times" w:eastAsia="Times New Roman" w:hAnsi="Times" w:cs="Times"/>
          <w:color w:val="000000"/>
          <w:sz w:val="24"/>
          <w:szCs w:val="24"/>
        </w:rPr>
      </w:pPr>
    </w:p>
    <w:p w:rsidR="00471A3D" w:rsidRDefault="00E16BDA" w:rsidP="003C22D6">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(3) Az országos közutak belterületi szakaszainak tisztántartásáról a közút kezelője, magánutak tisztántartásáról annak tulajdonosa köteles gondoskodni.</w:t>
      </w:r>
    </w:p>
    <w:p w:rsidR="00471A3D" w:rsidRDefault="00471A3D" w:rsidP="003C22D6">
      <w:pPr>
        <w:spacing w:after="20" w:line="240" w:lineRule="auto"/>
        <w:jc w:val="both"/>
        <w:rPr>
          <w:rFonts w:ascii="Times" w:eastAsia="Times New Roman" w:hAnsi="Times" w:cs="Times"/>
          <w:color w:val="000000"/>
          <w:sz w:val="24"/>
          <w:szCs w:val="24"/>
        </w:rPr>
      </w:pPr>
    </w:p>
    <w:p w:rsidR="00471A3D" w:rsidRDefault="00597D44" w:rsidP="003C22D6">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(4</w:t>
      </w:r>
      <w:r w:rsidR="001E455E">
        <w:rPr>
          <w:rFonts w:ascii="Times" w:eastAsia="Times New Roman" w:hAnsi="Times" w:cs="Times"/>
          <w:color w:val="000000"/>
          <w:sz w:val="24"/>
          <w:szCs w:val="24"/>
        </w:rPr>
        <w:t xml:space="preserve">) A közterületen elhelyezett </w:t>
      </w:r>
      <w:r w:rsidR="003D18AC">
        <w:rPr>
          <w:rFonts w:ascii="Times" w:eastAsia="Times New Roman" w:hAnsi="Times" w:cs="Times"/>
          <w:color w:val="000000"/>
          <w:sz w:val="24"/>
          <w:szCs w:val="24"/>
        </w:rPr>
        <w:t>vagy ott keletkezett szennyeződés megszüntetése a szennyeződést okozó személy vagy szerv feladata.</w:t>
      </w:r>
    </w:p>
    <w:p w:rsidR="00641883" w:rsidRDefault="00641883" w:rsidP="003C22D6">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4. Ingatlantulajdonosok közterület tisztántartásával kapcsolatos feladatai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3D18AC" w:rsidRDefault="00E16BDA" w:rsidP="003D18AC">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4. §</w:t>
      </w:r>
    </w:p>
    <w:p w:rsidR="00EB354D" w:rsidRDefault="00EB354D" w:rsidP="003D18AC">
      <w:pPr>
        <w:spacing w:after="20" w:line="240" w:lineRule="auto"/>
        <w:ind w:firstLine="180"/>
        <w:jc w:val="center"/>
        <w:rPr>
          <w:rFonts w:ascii="Times" w:eastAsia="Times New Roman" w:hAnsi="Times" w:cs="Times"/>
          <w:b/>
          <w:bCs/>
          <w:color w:val="000000"/>
          <w:sz w:val="24"/>
          <w:szCs w:val="24"/>
        </w:rPr>
      </w:pPr>
    </w:p>
    <w:p w:rsidR="003D18AC" w:rsidRDefault="003D18AC" w:rsidP="003D18AC">
      <w:pPr>
        <w:spacing w:after="20" w:line="240" w:lineRule="auto"/>
        <w:ind w:firstLine="180"/>
        <w:jc w:val="center"/>
        <w:rPr>
          <w:rFonts w:ascii="Times" w:eastAsia="Times New Roman" w:hAnsi="Times" w:cs="Times"/>
          <w:color w:val="000000"/>
          <w:sz w:val="24"/>
          <w:szCs w:val="24"/>
        </w:rPr>
      </w:pPr>
    </w:p>
    <w:p w:rsidR="00E16BDA" w:rsidRP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Az egyes ingatlanok előtti közterület tisztán tartásáról az ingatlan tulajdonosa</w:t>
      </w:r>
      <w:r w:rsidR="0073273B">
        <w:rPr>
          <w:rFonts w:ascii="Times" w:eastAsia="Times New Roman" w:hAnsi="Times" w:cs="Times"/>
          <w:color w:val="000000"/>
          <w:sz w:val="24"/>
          <w:szCs w:val="24"/>
        </w:rPr>
        <w:t xml:space="preserve"> vagy tényleges használója</w:t>
      </w:r>
      <w:r w:rsidRPr="00E16BDA">
        <w:rPr>
          <w:rFonts w:ascii="Times" w:eastAsia="Times New Roman" w:hAnsi="Times" w:cs="Times"/>
          <w:color w:val="000000"/>
          <w:sz w:val="24"/>
          <w:szCs w:val="24"/>
        </w:rPr>
        <w:t xml:space="preserve"> köteles gondoskodni a (2) bekezdésben meghatározottak szerint.</w:t>
      </w:r>
    </w:p>
    <w:p w:rsidR="00E16BDA" w:rsidRPr="00E16BDA" w:rsidRDefault="00E16BDA" w:rsidP="003D18AC">
      <w:pPr>
        <w:spacing w:after="20" w:line="240" w:lineRule="auto"/>
        <w:jc w:val="both"/>
        <w:rPr>
          <w:rFonts w:ascii="Times" w:eastAsia="Times New Roman" w:hAnsi="Times" w:cs="Times"/>
          <w:color w:val="000000"/>
          <w:sz w:val="24"/>
          <w:szCs w:val="24"/>
        </w:rPr>
      </w:pPr>
    </w:p>
    <w:p w:rsidR="00E16BDA" w:rsidRP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Az ingatlan tulajdonosa</w:t>
      </w:r>
      <w:r w:rsidR="0073273B">
        <w:rPr>
          <w:rFonts w:ascii="Times" w:eastAsia="Times New Roman" w:hAnsi="Times" w:cs="Times"/>
          <w:color w:val="000000"/>
          <w:sz w:val="24"/>
          <w:szCs w:val="24"/>
        </w:rPr>
        <w:t xml:space="preserve"> illetőleg használója</w:t>
      </w:r>
      <w:r w:rsidRPr="00E16BDA">
        <w:rPr>
          <w:rFonts w:ascii="Times" w:eastAsia="Times New Roman" w:hAnsi="Times" w:cs="Times"/>
          <w:color w:val="000000"/>
          <w:sz w:val="24"/>
          <w:szCs w:val="24"/>
        </w:rPr>
        <w:t xml:space="preserve"> köteles gondoskodni:</w:t>
      </w:r>
    </w:p>
    <w:p w:rsidR="00EB354D" w:rsidRPr="00E16BDA" w:rsidRDefault="00E16BDA" w:rsidP="00EB354D">
      <w:pPr>
        <w:spacing w:after="20"/>
        <w:ind w:left="360"/>
        <w:jc w:val="both"/>
        <w:rPr>
          <w:rFonts w:ascii="Times" w:eastAsia="Times New Roman" w:hAnsi="Times" w:cs="Times"/>
          <w:color w:val="000000"/>
          <w:sz w:val="24"/>
          <w:szCs w:val="24"/>
        </w:rPr>
      </w:pPr>
      <w:proofErr w:type="gramStart"/>
      <w:r w:rsidRPr="00E16BDA">
        <w:rPr>
          <w:rFonts w:ascii="Times" w:eastAsia="Times New Roman" w:hAnsi="Times" w:cs="Times"/>
          <w:color w:val="000000"/>
          <w:sz w:val="24"/>
          <w:szCs w:val="24"/>
        </w:rPr>
        <w:t>a</w:t>
      </w:r>
      <w:proofErr w:type="gramEnd"/>
      <w:r w:rsidRPr="00E16BDA">
        <w:rPr>
          <w:rFonts w:ascii="Times" w:eastAsia="Times New Roman" w:hAnsi="Times" w:cs="Times"/>
          <w:color w:val="000000"/>
          <w:sz w:val="24"/>
          <w:szCs w:val="24"/>
        </w:rPr>
        <w:t>) az ingatlan közterülettel határolt oldalánál lévő  járdaszakasz, zöldsáv úttestig terjedő teljes területének gondozásáról, gyommentesítéséről, tisztántartásáról, a zöldsáv karbantartásáról,</w:t>
      </w:r>
    </w:p>
    <w:p w:rsidR="00E16BDA" w:rsidRPr="00E16BDA" w:rsidRDefault="00E16BDA" w:rsidP="00EB354D">
      <w:pPr>
        <w:spacing w:after="20"/>
        <w:ind w:left="360"/>
        <w:jc w:val="both"/>
        <w:rPr>
          <w:rFonts w:ascii="Times" w:eastAsia="Times New Roman" w:hAnsi="Times" w:cs="Times"/>
          <w:color w:val="000000"/>
          <w:sz w:val="24"/>
          <w:szCs w:val="24"/>
        </w:rPr>
      </w:pPr>
      <w:r w:rsidRPr="00E16BDA">
        <w:rPr>
          <w:rFonts w:ascii="Times" w:eastAsia="Times New Roman" w:hAnsi="Times" w:cs="Times"/>
          <w:color w:val="000000"/>
          <w:sz w:val="24"/>
          <w:szCs w:val="24"/>
        </w:rPr>
        <w:t>b) az ingatlan előtti járdaszakasz hó- és síkosság - mentesítéséről,</w:t>
      </w:r>
    </w:p>
    <w:p w:rsidR="00E16BDA" w:rsidRPr="00E16BDA" w:rsidRDefault="00E16BDA" w:rsidP="00EB354D">
      <w:pPr>
        <w:spacing w:after="20"/>
        <w:ind w:left="360"/>
        <w:jc w:val="both"/>
        <w:rPr>
          <w:rFonts w:ascii="Times" w:eastAsia="Times New Roman" w:hAnsi="Times" w:cs="Times"/>
          <w:color w:val="000000"/>
          <w:sz w:val="24"/>
          <w:szCs w:val="24"/>
        </w:rPr>
      </w:pPr>
      <w:r w:rsidRPr="00E16BDA">
        <w:rPr>
          <w:rFonts w:ascii="Times" w:eastAsia="Times New Roman" w:hAnsi="Times" w:cs="Times"/>
          <w:color w:val="000000"/>
          <w:sz w:val="24"/>
          <w:szCs w:val="24"/>
        </w:rPr>
        <w:t>c) az ingatlan előtti árok, híd és áteresz tisztán tartásáról, a csapadékvíz zavartalan lefolyását akadályozó anyagok és más hulladékok eltávolításáról,</w:t>
      </w:r>
    </w:p>
    <w:p w:rsidR="00E16BDA" w:rsidRDefault="00E16BDA" w:rsidP="00EB354D">
      <w:pPr>
        <w:spacing w:after="20"/>
        <w:ind w:left="360"/>
        <w:jc w:val="both"/>
        <w:rPr>
          <w:rFonts w:ascii="Times" w:eastAsia="Times New Roman" w:hAnsi="Times" w:cs="Times"/>
          <w:color w:val="000000"/>
          <w:sz w:val="24"/>
          <w:szCs w:val="24"/>
        </w:rPr>
      </w:pPr>
      <w:r w:rsidRPr="00E16BDA">
        <w:rPr>
          <w:rFonts w:ascii="Times" w:eastAsia="Times New Roman" w:hAnsi="Times" w:cs="Times"/>
          <w:color w:val="000000"/>
          <w:sz w:val="24"/>
          <w:szCs w:val="24"/>
        </w:rPr>
        <w:t>d) az ingatlanról, vagy az ing</w:t>
      </w:r>
      <w:r w:rsidR="003D18AC">
        <w:rPr>
          <w:rFonts w:ascii="Times" w:eastAsia="Times New Roman" w:hAnsi="Times" w:cs="Times"/>
          <w:color w:val="000000"/>
          <w:sz w:val="24"/>
          <w:szCs w:val="24"/>
        </w:rPr>
        <w:t xml:space="preserve">atlan előtti területről a </w:t>
      </w:r>
      <w:r w:rsidRPr="00E16BDA">
        <w:rPr>
          <w:rFonts w:ascii="Times" w:eastAsia="Times New Roman" w:hAnsi="Times" w:cs="Times"/>
          <w:color w:val="000000"/>
          <w:sz w:val="24"/>
          <w:szCs w:val="24"/>
        </w:rPr>
        <w:t xml:space="preserve">járda és az úttest fölé nyúló ágak megfelelő nyeséséről, úgy, hogy azzal biztosítsa a gyalogos-, </w:t>
      </w:r>
      <w:r w:rsidR="003D18AC">
        <w:rPr>
          <w:rFonts w:ascii="Times" w:eastAsia="Times New Roman" w:hAnsi="Times" w:cs="Times"/>
          <w:color w:val="000000"/>
          <w:sz w:val="24"/>
          <w:szCs w:val="24"/>
        </w:rPr>
        <w:t xml:space="preserve">kerékpárúton a kerékpáros, </w:t>
      </w:r>
      <w:r w:rsidRPr="00E16BDA">
        <w:rPr>
          <w:rFonts w:ascii="Times" w:eastAsia="Times New Roman" w:hAnsi="Times" w:cs="Times"/>
          <w:color w:val="000000"/>
          <w:sz w:val="24"/>
          <w:szCs w:val="24"/>
        </w:rPr>
        <w:t>illetve a közúti forgalom zavartalanságát, a közúti jelzések és úttartozékok láthatóságát, valamint a megfelelő védőtávolságot az elektromos hálózat vezetékeitől,</w:t>
      </w:r>
    </w:p>
    <w:p w:rsidR="008106B3" w:rsidRDefault="008106B3" w:rsidP="00EB354D">
      <w:pPr>
        <w:spacing w:after="20"/>
        <w:ind w:left="360"/>
        <w:jc w:val="both"/>
        <w:rPr>
          <w:rFonts w:ascii="Times" w:eastAsia="Times New Roman" w:hAnsi="Times" w:cs="Times"/>
          <w:color w:val="000000"/>
          <w:sz w:val="24"/>
          <w:szCs w:val="24"/>
        </w:rPr>
      </w:pPr>
      <w:proofErr w:type="gramStart"/>
      <w:r>
        <w:rPr>
          <w:rFonts w:ascii="Times" w:eastAsia="Times New Roman" w:hAnsi="Times" w:cs="Times"/>
          <w:color w:val="000000"/>
          <w:sz w:val="24"/>
          <w:szCs w:val="24"/>
        </w:rPr>
        <w:t>e</w:t>
      </w:r>
      <w:proofErr w:type="gramEnd"/>
      <w:r>
        <w:rPr>
          <w:rFonts w:ascii="Times" w:eastAsia="Times New Roman" w:hAnsi="Times" w:cs="Times"/>
          <w:color w:val="000000"/>
          <w:sz w:val="24"/>
          <w:szCs w:val="24"/>
        </w:rPr>
        <w:t>) a járda m</w:t>
      </w:r>
      <w:r w:rsidR="007D6400">
        <w:rPr>
          <w:rFonts w:ascii="Times" w:eastAsia="Times New Roman" w:hAnsi="Times" w:cs="Times"/>
          <w:color w:val="000000"/>
          <w:sz w:val="24"/>
          <w:szCs w:val="24"/>
        </w:rPr>
        <w:t xml:space="preserve">ellett felnövő gyom </w:t>
      </w:r>
      <w:proofErr w:type="spellStart"/>
      <w:r w:rsidR="007D6400">
        <w:rPr>
          <w:rFonts w:ascii="Times" w:eastAsia="Times New Roman" w:hAnsi="Times" w:cs="Times"/>
          <w:color w:val="000000"/>
          <w:sz w:val="24"/>
          <w:szCs w:val="24"/>
        </w:rPr>
        <w:t>kiírtásáról</w:t>
      </w:r>
      <w:proofErr w:type="spellEnd"/>
      <w:r w:rsidR="00F337BD">
        <w:rPr>
          <w:rFonts w:ascii="Times" w:eastAsia="Times New Roman" w:hAnsi="Times" w:cs="Times"/>
          <w:color w:val="000000"/>
          <w:sz w:val="24"/>
          <w:szCs w:val="24"/>
        </w:rPr>
        <w:t>.</w:t>
      </w:r>
    </w:p>
    <w:p w:rsidR="00E16BDA" w:rsidRPr="00E16BDA" w:rsidRDefault="00E16BDA" w:rsidP="003D18AC">
      <w:pPr>
        <w:spacing w:after="20" w:line="240" w:lineRule="auto"/>
        <w:ind w:left="280"/>
        <w:jc w:val="both"/>
        <w:rPr>
          <w:rFonts w:ascii="Times" w:eastAsia="Times New Roman" w:hAnsi="Times" w:cs="Times"/>
          <w:color w:val="000000"/>
          <w:sz w:val="24"/>
          <w:szCs w:val="24"/>
        </w:rPr>
      </w:pPr>
    </w:p>
    <w:p w:rsid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(3) Közös tulajdonban álló ingatlanok esetében a (1)-(2) bekezdésben meghatározott kötelezettség a tulajdonosokat egyetemlegesen terheli. </w:t>
      </w:r>
    </w:p>
    <w:p w:rsidR="003D18AC" w:rsidRPr="00E16BDA" w:rsidRDefault="003D18AC" w:rsidP="003D18AC">
      <w:pPr>
        <w:spacing w:after="20" w:line="240" w:lineRule="auto"/>
        <w:jc w:val="both"/>
        <w:rPr>
          <w:rFonts w:ascii="Times" w:eastAsia="Times New Roman" w:hAnsi="Times" w:cs="Times"/>
          <w:color w:val="000000"/>
          <w:sz w:val="24"/>
          <w:szCs w:val="24"/>
        </w:rPr>
      </w:pPr>
    </w:p>
    <w:p w:rsid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(4) Két szomszédos terület, épület közötti közforgalmú területsáv, átjáró esetén a tisztántartási kötelezettség az érintett ingatlanok tulajdonosai között egyenlő arányban oszlik meg.</w:t>
      </w:r>
    </w:p>
    <w:p w:rsidR="00EB354D" w:rsidRDefault="00EB354D" w:rsidP="003D18AC">
      <w:pPr>
        <w:spacing w:after="20" w:line="240" w:lineRule="auto"/>
        <w:jc w:val="both"/>
        <w:rPr>
          <w:rFonts w:ascii="Times" w:eastAsia="Times New Roman" w:hAnsi="Times" w:cs="Times"/>
          <w:color w:val="000000"/>
          <w:sz w:val="24"/>
          <w:szCs w:val="24"/>
        </w:rPr>
      </w:pPr>
    </w:p>
    <w:p w:rsidR="00E16BDA" w:rsidRPr="00E16BDA" w:rsidRDefault="00E16BDA" w:rsidP="003D18AC">
      <w:pPr>
        <w:spacing w:after="20" w:line="240" w:lineRule="auto"/>
        <w:jc w:val="both"/>
        <w:rPr>
          <w:rFonts w:ascii="Times" w:eastAsia="Times New Roman" w:hAnsi="Times" w:cs="Times"/>
          <w:color w:val="000000"/>
          <w:sz w:val="24"/>
          <w:szCs w:val="24"/>
        </w:rPr>
      </w:pPr>
    </w:p>
    <w:p w:rsidR="007C3F75" w:rsidRDefault="00E16BDA" w:rsidP="007C3F75">
      <w:pPr>
        <w:spacing w:after="20" w:line="240" w:lineRule="auto"/>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lastRenderedPageBreak/>
        <w:t>5. §</w:t>
      </w:r>
    </w:p>
    <w:p w:rsidR="00EB354D" w:rsidRDefault="00EB354D" w:rsidP="007C3F75">
      <w:pPr>
        <w:spacing w:after="20" w:line="240" w:lineRule="auto"/>
        <w:jc w:val="center"/>
        <w:rPr>
          <w:rFonts w:ascii="Times" w:eastAsia="Times New Roman" w:hAnsi="Times" w:cs="Times"/>
          <w:b/>
          <w:bCs/>
          <w:color w:val="000000"/>
          <w:sz w:val="24"/>
          <w:szCs w:val="24"/>
        </w:rPr>
      </w:pPr>
    </w:p>
    <w:p w:rsidR="007C3F75" w:rsidRDefault="007C3F75" w:rsidP="007C3F75">
      <w:pPr>
        <w:spacing w:after="20" w:line="240" w:lineRule="auto"/>
        <w:jc w:val="center"/>
        <w:rPr>
          <w:rFonts w:ascii="Times" w:eastAsia="Times New Roman" w:hAnsi="Times" w:cs="Times"/>
          <w:b/>
          <w:bCs/>
          <w:color w:val="000000"/>
          <w:sz w:val="24"/>
          <w:szCs w:val="24"/>
        </w:rPr>
      </w:pPr>
    </w:p>
    <w:p w:rsidR="00E16BDA" w:rsidRP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(1) A szórakozó-, vendéglátó- és elárusítóhelyek, üzletek, kereskedelmi és szolgáltató egységek körüli köz- és magánterületet az ingatlan tulajdonosa köteles naponta nyitásig, de legkésőbb </w:t>
      </w:r>
      <w:r w:rsidRPr="006B3E28">
        <w:rPr>
          <w:rFonts w:ascii="Times" w:eastAsia="Times New Roman" w:hAnsi="Times" w:cs="Times"/>
          <w:color w:val="000000"/>
          <w:sz w:val="24"/>
          <w:szCs w:val="24"/>
        </w:rPr>
        <w:t>8.00 óráig</w:t>
      </w:r>
      <w:r w:rsidRPr="00E16BDA">
        <w:rPr>
          <w:rFonts w:ascii="Times" w:eastAsia="Times New Roman" w:hAnsi="Times" w:cs="Times"/>
          <w:color w:val="000000"/>
          <w:sz w:val="24"/>
          <w:szCs w:val="24"/>
        </w:rPr>
        <w:t xml:space="preserve"> feltakarítani és azt a nyitva tartás ideje alatt folyamatosan tisztán tartani, a hulladékot eltávolítani, a havat eltakarítani, a síkosság</w:t>
      </w:r>
      <w:r w:rsidR="00F83C5B">
        <w:rPr>
          <w:rFonts w:ascii="Times" w:eastAsia="Times New Roman" w:hAnsi="Times" w:cs="Times"/>
          <w:color w:val="000000"/>
          <w:sz w:val="24"/>
          <w:szCs w:val="24"/>
        </w:rPr>
        <w:t xml:space="preserve"> </w:t>
      </w:r>
      <w:r w:rsidRPr="00E16BDA">
        <w:rPr>
          <w:rFonts w:ascii="Times" w:eastAsia="Times New Roman" w:hAnsi="Times" w:cs="Times"/>
          <w:color w:val="000000"/>
          <w:sz w:val="24"/>
          <w:szCs w:val="24"/>
        </w:rPr>
        <w:t>mentességet biztosítani, valamint a csapadékvíz zavartalan lefolyását akadályozó anyagokat eltávolítani.</w:t>
      </w:r>
    </w:p>
    <w:p w:rsidR="00E16BDA" w:rsidRPr="00E16BDA" w:rsidRDefault="00E16BDA" w:rsidP="003D18AC">
      <w:pPr>
        <w:spacing w:after="20" w:line="240" w:lineRule="auto"/>
        <w:jc w:val="both"/>
        <w:rPr>
          <w:rFonts w:ascii="Times" w:eastAsia="Times New Roman" w:hAnsi="Times" w:cs="Times"/>
          <w:color w:val="000000"/>
          <w:sz w:val="24"/>
          <w:szCs w:val="24"/>
        </w:rPr>
      </w:pPr>
    </w:p>
    <w:p w:rsidR="00E16BDA" w:rsidRP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(2) Az (1) bekezdésben foglalt kötelezettségek teljesítése során keletkezett hulladékok gyűjtéséről, hasznosításáról vagy ártalmatlanításáról az ingatlan tulajdonosa </w:t>
      </w:r>
      <w:r w:rsidR="00F337BD">
        <w:rPr>
          <w:rFonts w:ascii="Times" w:eastAsia="Times New Roman" w:hAnsi="Times" w:cs="Times"/>
          <w:color w:val="000000"/>
          <w:sz w:val="24"/>
          <w:szCs w:val="24"/>
        </w:rPr>
        <w:t>a hulladékgazdálkodásról</w:t>
      </w:r>
      <w:r w:rsidRPr="00E16BDA">
        <w:rPr>
          <w:rFonts w:ascii="Times" w:eastAsia="Times New Roman" w:hAnsi="Times" w:cs="Times"/>
          <w:color w:val="000000"/>
          <w:sz w:val="24"/>
          <w:szCs w:val="24"/>
        </w:rPr>
        <w:t xml:space="preserve"> szóló önkormányzati rendeletben foglaltak szerint köteles gondoskodni.</w:t>
      </w:r>
    </w:p>
    <w:p w:rsidR="00E16BDA" w:rsidRPr="00E16BDA" w:rsidRDefault="00E16BDA" w:rsidP="003D18AC">
      <w:pPr>
        <w:spacing w:after="20" w:line="240" w:lineRule="auto"/>
        <w:ind w:left="360"/>
        <w:jc w:val="both"/>
        <w:rPr>
          <w:rFonts w:ascii="Times" w:eastAsia="Times New Roman" w:hAnsi="Times" w:cs="Times"/>
          <w:color w:val="000000"/>
          <w:sz w:val="24"/>
          <w:szCs w:val="24"/>
        </w:rPr>
      </w:pPr>
    </w:p>
    <w:p w:rsidR="00E16BDA" w:rsidRDefault="00E16BDA" w:rsidP="003D18AC">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(3) Az ingatlan tulajdonosának (1) bekezdésében foglalt kötelezettsége nem terjed ki arra az esetre, ha az (1) bekezdésben meghatározott terület </w:t>
      </w:r>
      <w:r w:rsidRPr="003E51F3">
        <w:rPr>
          <w:rFonts w:ascii="Times" w:eastAsia="Times New Roman" w:hAnsi="Times" w:cs="Times"/>
          <w:color w:val="000000"/>
          <w:sz w:val="24"/>
          <w:szCs w:val="24"/>
        </w:rPr>
        <w:t>a közterü</w:t>
      </w:r>
      <w:r w:rsidR="003E51F3" w:rsidRPr="003E51F3">
        <w:rPr>
          <w:rFonts w:ascii="Times" w:eastAsia="Times New Roman" w:hAnsi="Times" w:cs="Times"/>
          <w:color w:val="000000"/>
          <w:sz w:val="24"/>
          <w:szCs w:val="24"/>
        </w:rPr>
        <w:t>letek használatáról</w:t>
      </w:r>
      <w:r w:rsidRPr="00E16BDA">
        <w:rPr>
          <w:rFonts w:ascii="Times" w:eastAsia="Times New Roman" w:hAnsi="Times" w:cs="Times"/>
          <w:color w:val="000000"/>
          <w:sz w:val="24"/>
          <w:szCs w:val="24"/>
        </w:rPr>
        <w:t xml:space="preserve"> szóló önkormányzati rendelet alapján tartott rendezvénnyel összefüggésben szennyeződik. Ebben az esetben a közterület rendezvény alatti folyamatos tisztántartásáról és azt követően a közterület megtisztításáról és az eredeti állapot helyreállításáról a rendezvény szervezője köteles gondoskodni.</w:t>
      </w:r>
    </w:p>
    <w:p w:rsid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5. Az ingatlantulajdonos ingatlana tisztántartásával kapcsolatos egyes kötelezettségei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B006D8" w:rsidRDefault="00E16BDA" w:rsidP="00B006D8">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6. §</w:t>
      </w:r>
    </w:p>
    <w:p w:rsidR="00B006D8" w:rsidRDefault="00B006D8"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B006D8">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(1) Az egyes ingatlanok tisztántartásáról az ingatlan tulajdonosa köteles gondoskodni úgy, hogy az ingatlan állapota a gondozott utcaképet ne rontsa. Az ingatlan állapota a gondozott utcaképet rontja, ha az ingatlanon a fű és a gyomnövényzet magassága </w:t>
      </w:r>
      <w:r w:rsidR="00CB47C5" w:rsidRPr="00CB47C5">
        <w:rPr>
          <w:rFonts w:ascii="Times" w:eastAsia="Times New Roman" w:hAnsi="Times" w:cs="Times"/>
          <w:color w:val="000000"/>
          <w:sz w:val="24"/>
          <w:szCs w:val="24"/>
        </w:rPr>
        <w:t>a 3</w:t>
      </w:r>
      <w:r w:rsidRPr="00CB47C5">
        <w:rPr>
          <w:rFonts w:ascii="Times" w:eastAsia="Times New Roman" w:hAnsi="Times" w:cs="Times"/>
          <w:color w:val="000000"/>
          <w:sz w:val="24"/>
          <w:szCs w:val="24"/>
        </w:rPr>
        <w:t>0 centiméteres magasságot meghaladja.</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E16BDA" w:rsidP="00EB354D">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(2) Az ingatlan tulajdonosa köteles a tulajdonában lévő ingatlant karbantartani, az ingatlanán </w:t>
      </w:r>
      <w:r w:rsidR="00CB47C5">
        <w:rPr>
          <w:rFonts w:ascii="Times" w:eastAsia="Times New Roman" w:hAnsi="Times" w:cs="Times"/>
          <w:color w:val="000000"/>
          <w:sz w:val="24"/>
          <w:szCs w:val="24"/>
        </w:rPr>
        <w:t>a füvet és a gyomnövényzetet a 3</w:t>
      </w:r>
      <w:r w:rsidRPr="00E16BDA">
        <w:rPr>
          <w:rFonts w:ascii="Times" w:eastAsia="Times New Roman" w:hAnsi="Times" w:cs="Times"/>
          <w:color w:val="000000"/>
          <w:sz w:val="24"/>
          <w:szCs w:val="24"/>
        </w:rPr>
        <w:t>0 centiméteres magasság elérését megelőzően rendszeresen levágni.</w:t>
      </w:r>
    </w:p>
    <w:p w:rsidR="00EB354D" w:rsidRPr="00E16BDA" w:rsidRDefault="00EB354D" w:rsidP="00EB354D">
      <w:pPr>
        <w:spacing w:after="20" w:line="240" w:lineRule="auto"/>
        <w:jc w:val="both"/>
        <w:rPr>
          <w:rFonts w:ascii="Times" w:eastAsia="Times New Roman" w:hAnsi="Times" w:cs="Times"/>
          <w:color w:val="000000"/>
          <w:sz w:val="24"/>
          <w:szCs w:val="24"/>
        </w:rPr>
      </w:pPr>
    </w:p>
    <w:p w:rsidR="00E16BDA" w:rsidRPr="00E16BDA" w:rsidRDefault="00E16BDA" w:rsidP="00B006D8">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(3) A beépítetlen, vagy időszakosan használt ingatlan tulajdonosa az ingatlan tisztántartásáról és gyommentesítéséről a (2) bekezdésben foglaltak szerint köteles gondoskodni.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E16BDA" w:rsidP="00B006D8">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(4) Az ingatlan tulajdonosa köteles a rágcsálók és egyéb kártevők irtásáról és búvóhelyük felszámolásáról az ingatlanán gondoskodni.</w:t>
      </w:r>
    </w:p>
    <w:p w:rsidR="00EB354D" w:rsidRDefault="00EB354D" w:rsidP="00E16BDA">
      <w:pPr>
        <w:spacing w:after="20" w:line="240" w:lineRule="auto"/>
        <w:ind w:firstLine="180"/>
        <w:jc w:val="both"/>
        <w:rPr>
          <w:rFonts w:ascii="Times" w:eastAsia="Times New Roman" w:hAnsi="Times" w:cs="Times"/>
          <w:color w:val="000000"/>
          <w:sz w:val="24"/>
          <w:szCs w:val="24"/>
        </w:rPr>
      </w:pPr>
    </w:p>
    <w:p w:rsidR="0003407F" w:rsidRPr="00E16BDA" w:rsidRDefault="0003407F"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6. Hó- és síkosság</w:t>
      </w:r>
      <w:r w:rsidR="00F83C5B">
        <w:rPr>
          <w:rFonts w:ascii="Times" w:eastAsia="Times New Roman" w:hAnsi="Times" w:cs="Times"/>
          <w:b/>
          <w:bCs/>
          <w:color w:val="000000"/>
          <w:sz w:val="24"/>
          <w:szCs w:val="24"/>
        </w:rPr>
        <w:t xml:space="preserve"> </w:t>
      </w:r>
      <w:r w:rsidRPr="00E16BDA">
        <w:rPr>
          <w:rFonts w:ascii="Times" w:eastAsia="Times New Roman" w:hAnsi="Times" w:cs="Times"/>
          <w:b/>
          <w:bCs/>
          <w:color w:val="000000"/>
          <w:sz w:val="24"/>
          <w:szCs w:val="24"/>
        </w:rPr>
        <w:t>mentesítés</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5D72CE" w:rsidRDefault="00E16BDA" w:rsidP="00EB354D">
      <w:pPr>
        <w:spacing w:after="20" w:line="240" w:lineRule="auto"/>
        <w:jc w:val="center"/>
        <w:rPr>
          <w:rFonts w:ascii="Times" w:eastAsia="Times New Roman" w:hAnsi="Times" w:cs="Times"/>
          <w:b/>
          <w:color w:val="000000"/>
          <w:sz w:val="24"/>
          <w:szCs w:val="24"/>
        </w:rPr>
      </w:pPr>
      <w:r w:rsidRPr="005D72CE">
        <w:rPr>
          <w:rFonts w:ascii="Times" w:eastAsia="Times New Roman" w:hAnsi="Times" w:cs="Times"/>
          <w:b/>
          <w:color w:val="000000"/>
          <w:sz w:val="24"/>
          <w:szCs w:val="24"/>
        </w:rPr>
        <w:t>7. §</w:t>
      </w:r>
    </w:p>
    <w:p w:rsidR="00EB354D" w:rsidRPr="00EB354D" w:rsidRDefault="00EB354D" w:rsidP="00EB354D">
      <w:pPr>
        <w:spacing w:after="20" w:line="240" w:lineRule="auto"/>
        <w:jc w:val="center"/>
        <w:rPr>
          <w:rFonts w:ascii="Times" w:eastAsia="Times New Roman" w:hAnsi="Times" w:cs="Times"/>
          <w:b/>
          <w:color w:val="000000"/>
          <w:sz w:val="24"/>
          <w:szCs w:val="24"/>
        </w:rPr>
      </w:pPr>
    </w:p>
    <w:p w:rsidR="00E16BDA" w:rsidRDefault="00E16BDA" w:rsidP="004A11D5">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Az ingatlan tulajdonosa köteles az ingatlan közterülettel határolt részénél lévő járdáról a havat letakarítani, az ónos esőtől, jégtől vagy hótól síkossá vált bu</w:t>
      </w:r>
      <w:r w:rsidR="0041420D">
        <w:rPr>
          <w:rFonts w:ascii="Times" w:eastAsia="Times New Roman" w:hAnsi="Times" w:cs="Times"/>
          <w:color w:val="000000"/>
          <w:sz w:val="24"/>
          <w:szCs w:val="24"/>
        </w:rPr>
        <w:t>rkolatot síkosság</w:t>
      </w:r>
      <w:r w:rsidR="00F83C5B">
        <w:rPr>
          <w:rFonts w:ascii="Times" w:eastAsia="Times New Roman" w:hAnsi="Times" w:cs="Times"/>
          <w:color w:val="000000"/>
          <w:sz w:val="24"/>
          <w:szCs w:val="24"/>
        </w:rPr>
        <w:t xml:space="preserve"> </w:t>
      </w:r>
      <w:r w:rsidR="0041420D">
        <w:rPr>
          <w:rFonts w:ascii="Times" w:eastAsia="Times New Roman" w:hAnsi="Times" w:cs="Times"/>
          <w:color w:val="000000"/>
          <w:sz w:val="24"/>
          <w:szCs w:val="24"/>
        </w:rPr>
        <w:t>mentessé tenni, e §</w:t>
      </w:r>
      <w:proofErr w:type="spellStart"/>
      <w:r w:rsidR="0041420D">
        <w:rPr>
          <w:rFonts w:ascii="Times" w:eastAsia="Times New Roman" w:hAnsi="Times" w:cs="Times"/>
          <w:color w:val="000000"/>
          <w:sz w:val="24"/>
          <w:szCs w:val="24"/>
        </w:rPr>
        <w:t>-ban</w:t>
      </w:r>
      <w:proofErr w:type="spellEnd"/>
      <w:r w:rsidR="0041420D">
        <w:rPr>
          <w:rFonts w:ascii="Times" w:eastAsia="Times New Roman" w:hAnsi="Times" w:cs="Times"/>
          <w:color w:val="000000"/>
          <w:sz w:val="24"/>
          <w:szCs w:val="24"/>
        </w:rPr>
        <w:t xml:space="preserve"> meghatározottak szerint.</w:t>
      </w:r>
      <w:r w:rsidR="004321E6">
        <w:rPr>
          <w:rFonts w:ascii="Times" w:eastAsia="Times New Roman" w:hAnsi="Times" w:cs="Times"/>
          <w:color w:val="000000"/>
          <w:sz w:val="24"/>
          <w:szCs w:val="24"/>
        </w:rPr>
        <w:t xml:space="preserve"> A havat hóesés után azonnal el kell takarítani.</w:t>
      </w:r>
    </w:p>
    <w:p w:rsidR="00EB354D" w:rsidRPr="00E16BDA" w:rsidRDefault="00EB354D" w:rsidP="004A11D5">
      <w:pPr>
        <w:spacing w:after="20" w:line="240" w:lineRule="auto"/>
        <w:jc w:val="both"/>
        <w:rPr>
          <w:rFonts w:ascii="Times" w:eastAsia="Times New Roman" w:hAnsi="Times" w:cs="Times"/>
          <w:color w:val="000000"/>
          <w:sz w:val="24"/>
          <w:szCs w:val="24"/>
        </w:rPr>
      </w:pPr>
    </w:p>
    <w:p w:rsidR="00E16BDA" w:rsidRPr="00E16BDA" w:rsidRDefault="00E16BDA" w:rsidP="004A11D5">
      <w:pPr>
        <w:spacing w:after="20" w:line="240" w:lineRule="auto"/>
        <w:ind w:left="-30"/>
        <w:jc w:val="both"/>
        <w:rPr>
          <w:rFonts w:ascii="Times" w:eastAsia="Times New Roman" w:hAnsi="Times" w:cs="Times"/>
          <w:color w:val="000000"/>
          <w:sz w:val="24"/>
          <w:szCs w:val="24"/>
        </w:rPr>
      </w:pPr>
    </w:p>
    <w:p w:rsidR="00E16BDA" w:rsidRPr="00E16BDA" w:rsidRDefault="00E16BDA" w:rsidP="004A11D5">
      <w:pPr>
        <w:spacing w:after="20" w:line="240" w:lineRule="auto"/>
        <w:ind w:left="-30"/>
        <w:jc w:val="both"/>
        <w:rPr>
          <w:rFonts w:ascii="Times" w:eastAsia="Times New Roman" w:hAnsi="Times" w:cs="Times"/>
          <w:color w:val="000000"/>
          <w:sz w:val="24"/>
          <w:szCs w:val="24"/>
        </w:rPr>
      </w:pPr>
      <w:r w:rsidRPr="00E16BDA">
        <w:rPr>
          <w:rFonts w:ascii="Times" w:eastAsia="Times New Roman" w:hAnsi="Times" w:cs="Times"/>
          <w:color w:val="000000"/>
          <w:sz w:val="24"/>
          <w:szCs w:val="24"/>
        </w:rPr>
        <w:t>(2) Síkosság elleni védekezés során a területet közegészségügyi szempontból veszélytelen szóróanyaggal kell felhinteni, a feloldott havat el kell távolítani és e tevékenységeket szükség szerint naponta többször meg kell ismételni. Tilos a kősóval történő felszórás. A szóróanyag beszerzéséről az ingatlan tulajdonosának kell gondoskodnia.</w:t>
      </w:r>
    </w:p>
    <w:p w:rsidR="00E16BDA" w:rsidRPr="00E16BDA" w:rsidRDefault="00E16BDA" w:rsidP="004A11D5">
      <w:pPr>
        <w:spacing w:after="20" w:line="240" w:lineRule="auto"/>
        <w:ind w:left="-30"/>
        <w:jc w:val="both"/>
        <w:rPr>
          <w:rFonts w:ascii="Times" w:eastAsia="Times New Roman" w:hAnsi="Times" w:cs="Times"/>
          <w:color w:val="000000"/>
          <w:sz w:val="24"/>
          <w:szCs w:val="24"/>
        </w:rPr>
      </w:pPr>
    </w:p>
    <w:p w:rsidR="00E16BDA" w:rsidRPr="00E16BDA" w:rsidRDefault="00E16BDA" w:rsidP="004A11D5">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(3) </w:t>
      </w:r>
      <w:r w:rsidR="004321E6">
        <w:rPr>
          <w:rFonts w:ascii="Times" w:eastAsia="Times New Roman" w:hAnsi="Times" w:cs="Times"/>
          <w:color w:val="000000"/>
          <w:sz w:val="24"/>
          <w:szCs w:val="24"/>
        </w:rPr>
        <w:t xml:space="preserve">A járdáról letakarított jeget, havat a közút és a járda között úgy kell elhelyezni, hogy az se a gyalogos, se a gépjármű forgalmat ne akadályozza. </w:t>
      </w:r>
      <w:r w:rsidRPr="00E16BDA">
        <w:rPr>
          <w:rFonts w:ascii="Times" w:eastAsia="Times New Roman" w:hAnsi="Times" w:cs="Times"/>
          <w:color w:val="000000"/>
          <w:sz w:val="24"/>
          <w:szCs w:val="24"/>
        </w:rPr>
        <w:t>A gyalogos- és közúti forgalom zavartalansága érdekében tilos havat felhalmozni:</w:t>
      </w:r>
    </w:p>
    <w:p w:rsidR="004321E6" w:rsidRPr="00E16BDA" w:rsidRDefault="00E16BDA" w:rsidP="004A11D5">
      <w:pPr>
        <w:spacing w:after="20" w:line="240" w:lineRule="auto"/>
        <w:jc w:val="both"/>
        <w:rPr>
          <w:rFonts w:ascii="Times" w:eastAsia="Times New Roman" w:hAnsi="Times" w:cs="Times"/>
          <w:color w:val="000000"/>
          <w:sz w:val="24"/>
          <w:szCs w:val="24"/>
        </w:rPr>
      </w:pPr>
      <w:proofErr w:type="gramStart"/>
      <w:r w:rsidRPr="00E16BDA">
        <w:rPr>
          <w:rFonts w:ascii="Times" w:eastAsia="Times New Roman" w:hAnsi="Times" w:cs="Times"/>
          <w:color w:val="000000"/>
          <w:sz w:val="24"/>
          <w:szCs w:val="24"/>
        </w:rPr>
        <w:t>a</w:t>
      </w:r>
      <w:proofErr w:type="gramEnd"/>
      <w:r w:rsidRPr="00E16BDA">
        <w:rPr>
          <w:rFonts w:ascii="Times" w:eastAsia="Times New Roman" w:hAnsi="Times" w:cs="Times"/>
          <w:color w:val="000000"/>
          <w:sz w:val="24"/>
          <w:szCs w:val="24"/>
        </w:rPr>
        <w:t>) útkereszteződésekben,</w:t>
      </w:r>
      <w:r w:rsidR="004321E6">
        <w:rPr>
          <w:rFonts w:ascii="Times" w:eastAsia="Times New Roman" w:hAnsi="Times" w:cs="Times"/>
          <w:color w:val="000000"/>
          <w:sz w:val="24"/>
          <w:szCs w:val="24"/>
        </w:rPr>
        <w:t xml:space="preserve"> úttorkolatban</w:t>
      </w:r>
    </w:p>
    <w:p w:rsidR="00E16BDA" w:rsidRPr="00E16BDA" w:rsidRDefault="00E16BDA" w:rsidP="004A11D5">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b) útburkolati jeleken,</w:t>
      </w:r>
    </w:p>
    <w:p w:rsidR="00E16BDA" w:rsidRPr="00E16BDA" w:rsidRDefault="00E16BDA" w:rsidP="004A11D5">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c) tömegközlekedési járművek megállóhelyén,</w:t>
      </w:r>
    </w:p>
    <w:p w:rsidR="00E16BDA" w:rsidRPr="00E16BDA" w:rsidRDefault="00E16BDA" w:rsidP="004A11D5">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d) </w:t>
      </w:r>
      <w:r w:rsidR="004321E6">
        <w:rPr>
          <w:rFonts w:ascii="Times" w:eastAsia="Times New Roman" w:hAnsi="Times" w:cs="Times"/>
          <w:color w:val="000000"/>
          <w:sz w:val="24"/>
          <w:szCs w:val="24"/>
        </w:rPr>
        <w:t xml:space="preserve">közüzemi, </w:t>
      </w:r>
      <w:r w:rsidRPr="00E16BDA">
        <w:rPr>
          <w:rFonts w:ascii="Times" w:eastAsia="Times New Roman" w:hAnsi="Times" w:cs="Times"/>
          <w:color w:val="000000"/>
          <w:sz w:val="24"/>
          <w:szCs w:val="24"/>
        </w:rPr>
        <w:t>közszolgáltatási felszerelési tárgyakon (vízelzáró csap, stb.),</w:t>
      </w:r>
    </w:p>
    <w:p w:rsidR="00E16BDA" w:rsidRPr="00E16BDA" w:rsidRDefault="00E16BDA" w:rsidP="004A11D5">
      <w:pPr>
        <w:spacing w:after="20" w:line="240" w:lineRule="auto"/>
        <w:jc w:val="both"/>
        <w:rPr>
          <w:rFonts w:ascii="Times" w:eastAsia="Times New Roman" w:hAnsi="Times" w:cs="Times"/>
          <w:color w:val="000000"/>
          <w:sz w:val="24"/>
          <w:szCs w:val="24"/>
        </w:rPr>
      </w:pPr>
      <w:proofErr w:type="gramStart"/>
      <w:r w:rsidRPr="00E16BDA">
        <w:rPr>
          <w:rFonts w:ascii="Times" w:eastAsia="Times New Roman" w:hAnsi="Times" w:cs="Times"/>
          <w:color w:val="000000"/>
          <w:sz w:val="24"/>
          <w:szCs w:val="24"/>
        </w:rPr>
        <w:t>e</w:t>
      </w:r>
      <w:proofErr w:type="gramEnd"/>
      <w:r w:rsidRPr="00E16BDA">
        <w:rPr>
          <w:rFonts w:ascii="Times" w:eastAsia="Times New Roman" w:hAnsi="Times" w:cs="Times"/>
          <w:color w:val="000000"/>
          <w:sz w:val="24"/>
          <w:szCs w:val="24"/>
        </w:rPr>
        <w:t>) egyéb közérdekű létesítmény körül,</w:t>
      </w:r>
    </w:p>
    <w:p w:rsidR="00E16BDA" w:rsidRDefault="00E16BDA" w:rsidP="004A11D5">
      <w:pPr>
        <w:spacing w:after="20" w:line="240" w:lineRule="auto"/>
        <w:jc w:val="both"/>
        <w:rPr>
          <w:rFonts w:ascii="Times" w:eastAsia="Times New Roman" w:hAnsi="Times" w:cs="Times"/>
          <w:color w:val="000000"/>
          <w:sz w:val="24"/>
          <w:szCs w:val="24"/>
        </w:rPr>
      </w:pPr>
      <w:proofErr w:type="gramStart"/>
      <w:r w:rsidRPr="00E16BDA">
        <w:rPr>
          <w:rFonts w:ascii="Times" w:eastAsia="Times New Roman" w:hAnsi="Times" w:cs="Times"/>
          <w:color w:val="000000"/>
          <w:sz w:val="24"/>
          <w:szCs w:val="24"/>
        </w:rPr>
        <w:t>f</w:t>
      </w:r>
      <w:proofErr w:type="gramEnd"/>
      <w:r w:rsidRPr="00E16BDA">
        <w:rPr>
          <w:rFonts w:ascii="Times" w:eastAsia="Times New Roman" w:hAnsi="Times" w:cs="Times"/>
          <w:color w:val="000000"/>
          <w:sz w:val="24"/>
          <w:szCs w:val="24"/>
        </w:rPr>
        <w:t>) közúton, járdán és egyéb, k</w:t>
      </w:r>
      <w:r w:rsidR="004321E6">
        <w:rPr>
          <w:rFonts w:ascii="Times" w:eastAsia="Times New Roman" w:hAnsi="Times" w:cs="Times"/>
          <w:color w:val="000000"/>
          <w:sz w:val="24"/>
          <w:szCs w:val="24"/>
        </w:rPr>
        <w:t>özlekedésre szolgáló felületen,</w:t>
      </w:r>
    </w:p>
    <w:p w:rsidR="004321E6" w:rsidRPr="00E16BDA" w:rsidRDefault="004321E6" w:rsidP="004A11D5">
      <w:pPr>
        <w:spacing w:after="20" w:line="240" w:lineRule="auto"/>
        <w:jc w:val="both"/>
        <w:rPr>
          <w:rFonts w:ascii="Times" w:eastAsia="Times New Roman" w:hAnsi="Times" w:cs="Times"/>
          <w:color w:val="000000"/>
          <w:sz w:val="24"/>
          <w:szCs w:val="24"/>
        </w:rPr>
      </w:pPr>
      <w:proofErr w:type="gramStart"/>
      <w:r>
        <w:rPr>
          <w:rFonts w:ascii="Times" w:eastAsia="Times New Roman" w:hAnsi="Times" w:cs="Times"/>
          <w:color w:val="000000"/>
          <w:sz w:val="24"/>
          <w:szCs w:val="24"/>
        </w:rPr>
        <w:t>g</w:t>
      </w:r>
      <w:proofErr w:type="gramEnd"/>
      <w:r>
        <w:rPr>
          <w:rFonts w:ascii="Times" w:eastAsia="Times New Roman" w:hAnsi="Times" w:cs="Times"/>
          <w:color w:val="000000"/>
          <w:sz w:val="24"/>
          <w:szCs w:val="24"/>
        </w:rPr>
        <w:t>) kapubejárat elé, annak szélességében.</w:t>
      </w:r>
    </w:p>
    <w:p w:rsidR="00E16BDA" w:rsidRPr="00E16BDA" w:rsidRDefault="00E16BDA" w:rsidP="004A11D5">
      <w:pPr>
        <w:spacing w:after="20" w:line="240" w:lineRule="auto"/>
        <w:jc w:val="both"/>
        <w:rPr>
          <w:rFonts w:ascii="Times" w:eastAsia="Times New Roman" w:hAnsi="Times" w:cs="Times"/>
          <w:color w:val="000000"/>
          <w:sz w:val="24"/>
          <w:szCs w:val="24"/>
        </w:rPr>
      </w:pPr>
    </w:p>
    <w:p w:rsidR="00E16BDA" w:rsidRDefault="00E16BDA" w:rsidP="004A11D5">
      <w:pPr>
        <w:spacing w:after="20" w:line="240" w:lineRule="auto"/>
        <w:ind w:left="-30"/>
        <w:jc w:val="both"/>
        <w:rPr>
          <w:rFonts w:ascii="Times" w:eastAsia="Times New Roman" w:hAnsi="Times" w:cs="Times"/>
          <w:color w:val="000000"/>
          <w:sz w:val="24"/>
          <w:szCs w:val="24"/>
        </w:rPr>
      </w:pPr>
      <w:r w:rsidRPr="00E16BDA">
        <w:rPr>
          <w:rFonts w:ascii="Times" w:eastAsia="Times New Roman" w:hAnsi="Times" w:cs="Times"/>
          <w:color w:val="000000"/>
          <w:sz w:val="24"/>
          <w:szCs w:val="24"/>
        </w:rPr>
        <w:t>(4) A járdák és gyalogutak tisztítása, hó- és síkosság</w:t>
      </w:r>
      <w:r w:rsidR="00F83C5B">
        <w:rPr>
          <w:rFonts w:ascii="Times" w:eastAsia="Times New Roman" w:hAnsi="Times" w:cs="Times"/>
          <w:color w:val="000000"/>
          <w:sz w:val="24"/>
          <w:szCs w:val="24"/>
        </w:rPr>
        <w:t xml:space="preserve"> </w:t>
      </w:r>
      <w:r w:rsidRPr="00E16BDA">
        <w:rPr>
          <w:rFonts w:ascii="Times" w:eastAsia="Times New Roman" w:hAnsi="Times" w:cs="Times"/>
          <w:color w:val="000000"/>
          <w:sz w:val="24"/>
          <w:szCs w:val="24"/>
        </w:rPr>
        <w:t>mentesítése során ügyelni kell arra, hogy azok burkolata ne rongálódjék meg.</w:t>
      </w:r>
    </w:p>
    <w:p w:rsidR="00940D46" w:rsidRDefault="00940D46" w:rsidP="004A11D5">
      <w:pPr>
        <w:spacing w:after="20" w:line="240" w:lineRule="auto"/>
        <w:ind w:left="-30"/>
        <w:jc w:val="both"/>
        <w:rPr>
          <w:rFonts w:ascii="Times" w:eastAsia="Times New Roman" w:hAnsi="Times" w:cs="Times"/>
          <w:color w:val="000000"/>
          <w:sz w:val="24"/>
          <w:szCs w:val="24"/>
        </w:rPr>
      </w:pPr>
    </w:p>
    <w:p w:rsidR="00940D46" w:rsidRPr="00E16BDA" w:rsidRDefault="00940D46" w:rsidP="004A11D5">
      <w:pPr>
        <w:spacing w:after="20" w:line="240" w:lineRule="auto"/>
        <w:ind w:left="-30"/>
        <w:jc w:val="both"/>
        <w:rPr>
          <w:rFonts w:ascii="Times" w:eastAsia="Times New Roman" w:hAnsi="Times" w:cs="Times"/>
          <w:color w:val="000000"/>
          <w:sz w:val="24"/>
          <w:szCs w:val="24"/>
        </w:rPr>
      </w:pPr>
      <w:r>
        <w:rPr>
          <w:rFonts w:ascii="Times" w:eastAsia="Times New Roman" w:hAnsi="Times" w:cs="Times"/>
          <w:color w:val="000000"/>
          <w:sz w:val="24"/>
          <w:szCs w:val="24"/>
        </w:rPr>
        <w:t>(5) A járda és a közút síkosság</w:t>
      </w:r>
      <w:r w:rsidR="00F83C5B">
        <w:rPr>
          <w:rFonts w:ascii="Times" w:eastAsia="Times New Roman" w:hAnsi="Times" w:cs="Times"/>
          <w:color w:val="000000"/>
          <w:sz w:val="24"/>
          <w:szCs w:val="24"/>
        </w:rPr>
        <w:t xml:space="preserve"> mentes</w:t>
      </w:r>
      <w:r>
        <w:rPr>
          <w:rFonts w:ascii="Times" w:eastAsia="Times New Roman" w:hAnsi="Times" w:cs="Times"/>
          <w:color w:val="000000"/>
          <w:sz w:val="24"/>
          <w:szCs w:val="24"/>
        </w:rPr>
        <w:t>ítését a tisztántartására kötelezettnek úgy kell elvégezni, hogy abból ne származzon baleset.</w:t>
      </w:r>
    </w:p>
    <w:p w:rsidR="00E16BDA" w:rsidRPr="00E16BDA" w:rsidRDefault="00E16BDA" w:rsidP="004A11D5">
      <w:pPr>
        <w:spacing w:after="20" w:line="240" w:lineRule="auto"/>
        <w:jc w:val="both"/>
        <w:rPr>
          <w:rFonts w:ascii="Times" w:eastAsia="Times New Roman" w:hAnsi="Times" w:cs="Times"/>
          <w:color w:val="000000"/>
          <w:sz w:val="24"/>
          <w:szCs w:val="24"/>
        </w:rPr>
      </w:pPr>
    </w:p>
    <w:p w:rsidR="00262F0A" w:rsidRPr="00E16BDA" w:rsidRDefault="00262F0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7. Építési és bontási területek tisztán tartása</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262F0A" w:rsidRDefault="00E16BDA" w:rsidP="00262F0A">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8. §</w:t>
      </w:r>
    </w:p>
    <w:p w:rsidR="00262F0A" w:rsidRDefault="00262F0A"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262F0A">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Építés, bontás vagy felújítás alatt álló ingatlan</w:t>
      </w:r>
      <w:r w:rsidR="008D7B6C">
        <w:rPr>
          <w:rFonts w:ascii="Times" w:eastAsia="Times New Roman" w:hAnsi="Times" w:cs="Times"/>
          <w:color w:val="000000"/>
          <w:sz w:val="24"/>
          <w:szCs w:val="24"/>
        </w:rPr>
        <w:t>, valamint az ingatlan előtti terület</w:t>
      </w:r>
      <w:r w:rsidRPr="00E16BDA">
        <w:rPr>
          <w:rFonts w:ascii="Times" w:eastAsia="Times New Roman" w:hAnsi="Times" w:cs="Times"/>
          <w:color w:val="000000"/>
          <w:sz w:val="24"/>
          <w:szCs w:val="24"/>
        </w:rPr>
        <w:t xml:space="preserve"> tisztán tartásáról az építtető és a kivitelező köteles gon</w:t>
      </w:r>
      <w:r w:rsidR="0041420D">
        <w:rPr>
          <w:rFonts w:ascii="Times" w:eastAsia="Times New Roman" w:hAnsi="Times" w:cs="Times"/>
          <w:color w:val="000000"/>
          <w:sz w:val="24"/>
          <w:szCs w:val="24"/>
        </w:rPr>
        <w:t>doskodni e §</w:t>
      </w:r>
      <w:proofErr w:type="spellStart"/>
      <w:r w:rsidR="0041420D">
        <w:rPr>
          <w:rFonts w:ascii="Times" w:eastAsia="Times New Roman" w:hAnsi="Times" w:cs="Times"/>
          <w:color w:val="000000"/>
          <w:sz w:val="24"/>
          <w:szCs w:val="24"/>
        </w:rPr>
        <w:t>-ban</w:t>
      </w:r>
      <w:proofErr w:type="spellEnd"/>
      <w:r w:rsidR="0041420D">
        <w:rPr>
          <w:rFonts w:ascii="Times" w:eastAsia="Times New Roman" w:hAnsi="Times" w:cs="Times"/>
          <w:color w:val="000000"/>
          <w:sz w:val="24"/>
          <w:szCs w:val="24"/>
        </w:rPr>
        <w:t xml:space="preserve"> meghatározottak szerint.</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262F0A">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Építési, bontási, felújítási munkáknál, valamint az úttest és járdaszakasz felbontásánál keletkezett por és más szennyeződés elterjedését meg kell akadályozni.</w:t>
      </w:r>
      <w:r w:rsidR="00766D9B">
        <w:rPr>
          <w:rFonts w:ascii="Times" w:eastAsia="Times New Roman" w:hAnsi="Times" w:cs="Times"/>
          <w:color w:val="000000"/>
          <w:sz w:val="24"/>
          <w:szCs w:val="24"/>
        </w:rPr>
        <w:t xml:space="preserve"> </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262F0A">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(3) Az építési- vagy bontási anyagot</w:t>
      </w:r>
      <w:r w:rsidR="00766D9B">
        <w:rPr>
          <w:rFonts w:ascii="Times" w:eastAsia="Times New Roman" w:hAnsi="Times" w:cs="Times"/>
          <w:color w:val="000000"/>
          <w:sz w:val="24"/>
          <w:szCs w:val="24"/>
        </w:rPr>
        <w:t>, kitermelt földet</w:t>
      </w:r>
      <w:r w:rsidRPr="00E16BDA">
        <w:rPr>
          <w:rFonts w:ascii="Times" w:eastAsia="Times New Roman" w:hAnsi="Times" w:cs="Times"/>
          <w:color w:val="000000"/>
          <w:sz w:val="24"/>
          <w:szCs w:val="24"/>
        </w:rPr>
        <w:t xml:space="preserve"> úgy kell elhelyezni, hogy az ne szennyezze a közterületet. Az építési- vagy bontási anyag közterületen történő tárolására </w:t>
      </w:r>
      <w:r w:rsidRPr="003E51F3">
        <w:rPr>
          <w:rFonts w:ascii="Times" w:eastAsia="Times New Roman" w:hAnsi="Times" w:cs="Times"/>
          <w:color w:val="000000"/>
          <w:sz w:val="24"/>
          <w:szCs w:val="24"/>
        </w:rPr>
        <w:t>a közterületek használatáról szóló önkormányzati rendeletben</w:t>
      </w:r>
      <w:r w:rsidRPr="00E16BDA">
        <w:rPr>
          <w:rFonts w:ascii="Times" w:eastAsia="Times New Roman" w:hAnsi="Times" w:cs="Times"/>
          <w:color w:val="000000"/>
          <w:sz w:val="24"/>
          <w:szCs w:val="24"/>
        </w:rPr>
        <w:t xml:space="preserve"> meghatározottak az irányadók.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E16BDA" w:rsidP="00262F0A">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(4) Az építési területekről a közterületre történő sárfelhordás és egyéb szennyeződés letakarításáról</w:t>
      </w:r>
      <w:r w:rsidR="00766D9B">
        <w:rPr>
          <w:rFonts w:ascii="Times" w:eastAsia="Times New Roman" w:hAnsi="Times" w:cs="Times"/>
          <w:color w:val="000000"/>
          <w:sz w:val="24"/>
          <w:szCs w:val="24"/>
        </w:rPr>
        <w:t xml:space="preserve"> </w:t>
      </w:r>
      <w:r w:rsidR="00262F0A">
        <w:rPr>
          <w:rFonts w:ascii="Times" w:eastAsia="Times New Roman" w:hAnsi="Times" w:cs="Times"/>
          <w:color w:val="000000"/>
          <w:sz w:val="24"/>
          <w:szCs w:val="24"/>
        </w:rPr>
        <w:t xml:space="preserve">a kivitelező köteles haladéktalanul gondoskodni. </w:t>
      </w:r>
      <w:r w:rsidR="00766D9B">
        <w:rPr>
          <w:rFonts w:ascii="Times" w:eastAsia="Times New Roman" w:hAnsi="Times" w:cs="Times"/>
          <w:color w:val="000000"/>
          <w:sz w:val="24"/>
          <w:szCs w:val="24"/>
        </w:rPr>
        <w:t>A munkálatok megkezdése előtt köteles a kivitelező gondoskodni</w:t>
      </w:r>
      <w:r w:rsidRPr="00E16BDA">
        <w:rPr>
          <w:rFonts w:ascii="Times" w:eastAsia="Times New Roman" w:hAnsi="Times" w:cs="Times"/>
          <w:color w:val="000000"/>
          <w:sz w:val="24"/>
          <w:szCs w:val="24"/>
        </w:rPr>
        <w:t xml:space="preserve"> a szükséges jelzések kihelyezésérő</w:t>
      </w:r>
      <w:r w:rsidR="00766D9B">
        <w:rPr>
          <w:rFonts w:ascii="Times" w:eastAsia="Times New Roman" w:hAnsi="Times" w:cs="Times"/>
          <w:color w:val="000000"/>
          <w:sz w:val="24"/>
          <w:szCs w:val="24"/>
        </w:rPr>
        <w:t>l.</w:t>
      </w:r>
    </w:p>
    <w:p w:rsidR="00766D9B" w:rsidRPr="00E16BDA" w:rsidRDefault="00766D9B" w:rsidP="00E16BDA">
      <w:pPr>
        <w:spacing w:after="20" w:line="240" w:lineRule="auto"/>
        <w:ind w:firstLine="180"/>
        <w:jc w:val="both"/>
        <w:rPr>
          <w:rFonts w:ascii="Times" w:eastAsia="Times New Roman" w:hAnsi="Times" w:cs="Times"/>
          <w:color w:val="000000"/>
          <w:sz w:val="24"/>
          <w:szCs w:val="24"/>
        </w:rPr>
      </w:pPr>
    </w:p>
    <w:p w:rsidR="00E16BDA" w:rsidRDefault="00E16BDA" w:rsidP="00262F0A">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(5) Amennyiben a munkálatok elvégzése során építési törmelék vagy más hulladék keletkezik, azt a közterületről folyamatosan, de legkésőbb a munka befejezésétől számított </w:t>
      </w:r>
      <w:r w:rsidR="008D7B6C">
        <w:rPr>
          <w:rFonts w:ascii="Times" w:eastAsia="Times New Roman" w:hAnsi="Times" w:cs="Times"/>
          <w:color w:val="000000"/>
          <w:sz w:val="24"/>
          <w:szCs w:val="24"/>
        </w:rPr>
        <w:t xml:space="preserve">24 </w:t>
      </w:r>
      <w:r w:rsidRPr="00E16BDA">
        <w:rPr>
          <w:rFonts w:ascii="Times" w:eastAsia="Times New Roman" w:hAnsi="Times" w:cs="Times"/>
          <w:color w:val="000000"/>
          <w:sz w:val="24"/>
          <w:szCs w:val="24"/>
        </w:rPr>
        <w:t>órán belül el kell szállítani és a közterület eredeti</w:t>
      </w:r>
      <w:r w:rsidR="00766D9B">
        <w:rPr>
          <w:rFonts w:ascii="Times" w:eastAsia="Times New Roman" w:hAnsi="Times" w:cs="Times"/>
          <w:color w:val="000000"/>
          <w:sz w:val="24"/>
          <w:szCs w:val="24"/>
        </w:rPr>
        <w:t xml:space="preserve"> állapotát vissza kell állítani, illetőleg meg kell tisztítani.</w:t>
      </w:r>
    </w:p>
    <w:p w:rsidR="00274DF0" w:rsidRDefault="00274DF0" w:rsidP="00262F0A">
      <w:pPr>
        <w:spacing w:after="20" w:line="240" w:lineRule="auto"/>
        <w:jc w:val="both"/>
        <w:rPr>
          <w:rFonts w:ascii="Times" w:eastAsia="Times New Roman" w:hAnsi="Times" w:cs="Times"/>
          <w:color w:val="000000"/>
          <w:sz w:val="24"/>
          <w:szCs w:val="24"/>
        </w:rPr>
      </w:pPr>
    </w:p>
    <w:p w:rsidR="00EB354D" w:rsidRDefault="00EB354D" w:rsidP="00262F0A">
      <w:pPr>
        <w:spacing w:after="20" w:line="240" w:lineRule="auto"/>
        <w:jc w:val="both"/>
        <w:rPr>
          <w:rFonts w:ascii="Times" w:eastAsia="Times New Roman" w:hAnsi="Times" w:cs="Times"/>
          <w:color w:val="000000"/>
          <w:sz w:val="24"/>
          <w:szCs w:val="24"/>
        </w:rPr>
      </w:pPr>
    </w:p>
    <w:p w:rsidR="00EB354D" w:rsidRDefault="00EB354D" w:rsidP="00262F0A">
      <w:pPr>
        <w:spacing w:after="20" w:line="240" w:lineRule="auto"/>
        <w:jc w:val="both"/>
        <w:rPr>
          <w:rFonts w:ascii="Times" w:eastAsia="Times New Roman" w:hAnsi="Times" w:cs="Times"/>
          <w:color w:val="000000"/>
          <w:sz w:val="24"/>
          <w:szCs w:val="24"/>
        </w:rPr>
      </w:pPr>
    </w:p>
    <w:p w:rsidR="00EB354D" w:rsidRDefault="00EB354D" w:rsidP="00262F0A">
      <w:pPr>
        <w:spacing w:after="20" w:line="240" w:lineRule="auto"/>
        <w:jc w:val="both"/>
        <w:rPr>
          <w:rFonts w:ascii="Times" w:eastAsia="Times New Roman" w:hAnsi="Times" w:cs="Times"/>
          <w:color w:val="000000"/>
          <w:sz w:val="24"/>
          <w:szCs w:val="24"/>
        </w:rPr>
      </w:pPr>
    </w:p>
    <w:p w:rsidR="00274DF0" w:rsidRDefault="00274DF0" w:rsidP="00262F0A">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(6) Közterületen építési, bontási anyagot a polgármester által kiadott közterület-használati engedélyben meghatározott területen, az engedélyben megjelölt módon és időtartamig szabad tárolni. Magánterületen engedély nem szükséges, de csak olyan anyagot szabad tárolni, amely közegészségügyi szempontból veszélytelen.</w:t>
      </w:r>
    </w:p>
    <w:p w:rsidR="00E05C51" w:rsidRDefault="00E05C51" w:rsidP="00262F0A">
      <w:pPr>
        <w:spacing w:after="20" w:line="240" w:lineRule="auto"/>
        <w:jc w:val="both"/>
        <w:rPr>
          <w:rFonts w:ascii="Times" w:eastAsia="Times New Roman" w:hAnsi="Times" w:cs="Times"/>
          <w:color w:val="000000"/>
          <w:sz w:val="24"/>
          <w:szCs w:val="24"/>
        </w:rPr>
      </w:pPr>
    </w:p>
    <w:p w:rsidR="00E05C51" w:rsidRPr="00E16BDA" w:rsidRDefault="00E05C51" w:rsidP="00262F0A">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(7) Tilos közútra, útpadkára salakot, építési törmeléket, illetve szemetet szállítani és helyezni.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05C51" w:rsidP="00262F0A">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(8</w:t>
      </w:r>
      <w:r w:rsidR="00E16BDA" w:rsidRPr="00E16BDA">
        <w:rPr>
          <w:rFonts w:ascii="Times" w:eastAsia="Times New Roman" w:hAnsi="Times" w:cs="Times"/>
          <w:color w:val="000000"/>
          <w:sz w:val="24"/>
          <w:szCs w:val="24"/>
        </w:rPr>
        <w:t xml:space="preserve">) A keletkezett hulladék gyűjtéséről, hasznosításáról vagy ártalmatlanításáról az építtető az építési és bontási hulladék kezelésének részletes szabályairól szóló 45/2004. (VII. 26.) </w:t>
      </w:r>
      <w:proofErr w:type="spellStart"/>
      <w:r w:rsidR="00E16BDA" w:rsidRPr="00E16BDA">
        <w:rPr>
          <w:rFonts w:ascii="Times" w:eastAsia="Times New Roman" w:hAnsi="Times" w:cs="Times"/>
          <w:color w:val="000000"/>
          <w:sz w:val="24"/>
          <w:szCs w:val="24"/>
        </w:rPr>
        <w:t>BM-KvVM</w:t>
      </w:r>
      <w:proofErr w:type="spellEnd"/>
      <w:r w:rsidR="00E16BDA" w:rsidRPr="00E16BDA">
        <w:rPr>
          <w:rFonts w:ascii="Times" w:eastAsia="Times New Roman" w:hAnsi="Times" w:cs="Times"/>
          <w:color w:val="000000"/>
          <w:sz w:val="24"/>
          <w:szCs w:val="24"/>
        </w:rPr>
        <w:t xml:space="preserve"> együttes rendelet és </w:t>
      </w:r>
      <w:r w:rsidR="00B039CD">
        <w:rPr>
          <w:rFonts w:ascii="Times" w:eastAsia="Times New Roman" w:hAnsi="Times" w:cs="Times"/>
          <w:color w:val="000000"/>
          <w:sz w:val="24"/>
          <w:szCs w:val="24"/>
        </w:rPr>
        <w:t>hulladékgazdálkodásról</w:t>
      </w:r>
      <w:r w:rsidR="00E16BDA" w:rsidRPr="00E16BDA">
        <w:rPr>
          <w:rFonts w:ascii="Times" w:eastAsia="Times New Roman" w:hAnsi="Times" w:cs="Times"/>
          <w:color w:val="000000"/>
          <w:sz w:val="24"/>
          <w:szCs w:val="24"/>
        </w:rPr>
        <w:t xml:space="preserve"> szóló önkormányzati rendelet szerint köteles gondoskodni.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8. Anyagok szállítása és a közlekedés során keletkező szennyeződések eltávolítása</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531AC9" w:rsidRDefault="00E16BDA" w:rsidP="00531AC9">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9. §</w:t>
      </w:r>
    </w:p>
    <w:p w:rsidR="00EB354D" w:rsidRDefault="00EB354D" w:rsidP="00531AC9">
      <w:pPr>
        <w:spacing w:after="20" w:line="240" w:lineRule="auto"/>
        <w:ind w:firstLine="180"/>
        <w:jc w:val="center"/>
        <w:rPr>
          <w:rFonts w:ascii="Times" w:eastAsia="Times New Roman" w:hAnsi="Times" w:cs="Times"/>
          <w:b/>
          <w:bCs/>
          <w:color w:val="000000"/>
          <w:sz w:val="24"/>
          <w:szCs w:val="24"/>
        </w:rPr>
      </w:pPr>
    </w:p>
    <w:p w:rsidR="00531AC9" w:rsidRDefault="00531AC9"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531AC9">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Mindennemű anyag szállítását úgy kell végezni, hogy a közterület ne szennyeződjön és a szállítási útvonalon a szá</w:t>
      </w:r>
      <w:r w:rsidR="009D5E44">
        <w:rPr>
          <w:rFonts w:ascii="Times" w:eastAsia="Times New Roman" w:hAnsi="Times" w:cs="Times"/>
          <w:color w:val="000000"/>
          <w:sz w:val="24"/>
          <w:szCs w:val="24"/>
        </w:rPr>
        <w:t>llítmányból semmi ne hulljon ki, és csepegés ne keletkezzen.</w:t>
      </w:r>
      <w:r w:rsidRPr="00E16BDA">
        <w:rPr>
          <w:rFonts w:ascii="Times" w:eastAsia="Times New Roman" w:hAnsi="Times" w:cs="Times"/>
          <w:color w:val="000000"/>
          <w:sz w:val="24"/>
          <w:szCs w:val="24"/>
        </w:rPr>
        <w:t xml:space="preserve"> Könnyen kihulló anyag (pl.: homok, murva, salak, papír stb.) csak olyan járművön szállítható, amelynél a lehullás megakadályozása biztosított.</w:t>
      </w:r>
    </w:p>
    <w:p w:rsidR="00E16BDA" w:rsidRPr="00E16BDA" w:rsidRDefault="00E16BDA" w:rsidP="00E16BDA">
      <w:pPr>
        <w:spacing w:after="20" w:line="240" w:lineRule="auto"/>
        <w:ind w:left="360" w:firstLine="180"/>
        <w:jc w:val="both"/>
        <w:rPr>
          <w:rFonts w:ascii="Times" w:eastAsia="Times New Roman" w:hAnsi="Times" w:cs="Times"/>
          <w:color w:val="000000"/>
          <w:sz w:val="24"/>
          <w:szCs w:val="24"/>
        </w:rPr>
      </w:pPr>
    </w:p>
    <w:p w:rsidR="00E16BDA" w:rsidRPr="00E16BDA" w:rsidRDefault="00E16BDA" w:rsidP="009D5E44">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Ha bármely szállítmány fel- vagy lerakásánál, közútra</w:t>
      </w:r>
      <w:r w:rsidR="00B41514">
        <w:rPr>
          <w:rFonts w:ascii="Times" w:eastAsia="Times New Roman" w:hAnsi="Times" w:cs="Times"/>
          <w:color w:val="000000"/>
          <w:sz w:val="24"/>
          <w:szCs w:val="24"/>
        </w:rPr>
        <w:t xml:space="preserve"> </w:t>
      </w:r>
      <w:r w:rsidRPr="00E16BDA">
        <w:rPr>
          <w:rFonts w:ascii="Times" w:eastAsia="Times New Roman" w:hAnsi="Times" w:cs="Times"/>
          <w:color w:val="000000"/>
          <w:sz w:val="24"/>
          <w:szCs w:val="24"/>
        </w:rPr>
        <w:t>történő felhajtás és szállítás során a közterület beszennyeződik, annak feltakarításáról a szennyeződés előidézője, a jármű üzembentartója, üzemeltetője köteles hal</w:t>
      </w:r>
      <w:r w:rsidR="009D7D17">
        <w:rPr>
          <w:rFonts w:ascii="Times" w:eastAsia="Times New Roman" w:hAnsi="Times" w:cs="Times"/>
          <w:color w:val="000000"/>
          <w:sz w:val="24"/>
          <w:szCs w:val="24"/>
        </w:rPr>
        <w:t>adéktalanul gondoskodni, és további szennyeződés megakadályozásáról gondoskodni.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9D7D17" w:rsidRDefault="00E16BDA" w:rsidP="009D7D17">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10. §</w:t>
      </w:r>
    </w:p>
    <w:p w:rsidR="00EB354D" w:rsidRDefault="00EB354D" w:rsidP="009D7D17">
      <w:pPr>
        <w:spacing w:after="20" w:line="240" w:lineRule="auto"/>
        <w:ind w:firstLine="180"/>
        <w:jc w:val="center"/>
        <w:rPr>
          <w:rFonts w:ascii="Times" w:eastAsia="Times New Roman" w:hAnsi="Times" w:cs="Times"/>
          <w:b/>
          <w:bCs/>
          <w:color w:val="000000"/>
          <w:sz w:val="24"/>
          <w:szCs w:val="24"/>
        </w:rPr>
      </w:pPr>
    </w:p>
    <w:p w:rsidR="009D7D17" w:rsidRDefault="009D7D17"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9D7D17">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Ha közúti jármű, munkagép üzemelése, parkolása, vagy javítása során a közterület szennyeződik, a jármű/munkagép üzembentartója, üzemeltetője haladéktalanul köteles a szennyeződést eltávolítani, a balesetveszélyt minden lehetséges eszközzel elhárítani.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E16BDA" w:rsidP="009D7D17">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Amennyiben az (1) bekezdésben meghatározott tevékenység során veszélyes anyag, illetve veszélyes hulladék kerül a közterületre, erről értesíteni kell az illetékes katasztrófavédelmi szervet és közterület fenntartóját. A veszélyes anyag ártalmatlanítását a vonatkozó jogszabályok előírásai szerint kell elvégezni.</w:t>
      </w:r>
    </w:p>
    <w:p w:rsidR="008C2DE8" w:rsidRDefault="008C2DE8" w:rsidP="009D7D17">
      <w:pPr>
        <w:spacing w:after="20" w:line="240" w:lineRule="auto"/>
        <w:jc w:val="both"/>
        <w:rPr>
          <w:rFonts w:ascii="Times" w:eastAsia="Times New Roman" w:hAnsi="Times" w:cs="Times"/>
          <w:color w:val="000000"/>
          <w:sz w:val="24"/>
          <w:szCs w:val="24"/>
        </w:rPr>
      </w:pPr>
    </w:p>
    <w:p w:rsidR="008C2DE8" w:rsidRDefault="008C2DE8" w:rsidP="009D7D17">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(3) A község közterületén tilos járművet mosni, olajcserét vagy más olyan tevékenységet végezni, amely szennyeződést okoz. Lakóházhoz tartozó udvarban ilyen munkákat úgy kell végezni, hogy a szennyeződés közterületre ne kerüljön.</w:t>
      </w:r>
    </w:p>
    <w:p w:rsidR="00EB354D" w:rsidRDefault="00EB354D" w:rsidP="009D7D17">
      <w:pPr>
        <w:spacing w:after="20" w:line="240" w:lineRule="auto"/>
        <w:jc w:val="both"/>
        <w:rPr>
          <w:rFonts w:ascii="Times" w:eastAsia="Times New Roman" w:hAnsi="Times" w:cs="Times"/>
          <w:color w:val="000000"/>
          <w:sz w:val="24"/>
          <w:szCs w:val="24"/>
        </w:rPr>
      </w:pPr>
    </w:p>
    <w:p w:rsidR="00EB354D" w:rsidRPr="00E16BDA" w:rsidRDefault="00EB354D" w:rsidP="009D7D17">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p>
    <w:p w:rsidR="00E16BDA" w:rsidRPr="00E16BDA" w:rsidRDefault="00E16BDA" w:rsidP="007D6400">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lastRenderedPageBreak/>
        <w:t>9. A közterületen történő ideiglenes tárolással kapcsolatos szabályok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BD2A9F" w:rsidRDefault="00E16BDA" w:rsidP="00BD2A9F">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11. §</w:t>
      </w:r>
    </w:p>
    <w:p w:rsidR="00BD2A9F" w:rsidRDefault="00BD2A9F"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BD2A9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(1) Tüzelő-, építő- és egyéb ömlesztett anyagot közterületen ideiglenesen tárolni a járda és az úttest közötti területen, szükség </w:t>
      </w:r>
      <w:proofErr w:type="gramStart"/>
      <w:r w:rsidRPr="00E16BDA">
        <w:rPr>
          <w:rFonts w:ascii="Times" w:eastAsia="Times New Roman" w:hAnsi="Times" w:cs="Times"/>
          <w:color w:val="000000"/>
          <w:sz w:val="24"/>
          <w:szCs w:val="24"/>
        </w:rPr>
        <w:t>esetén</w:t>
      </w:r>
      <w:proofErr w:type="gramEnd"/>
      <w:r w:rsidRPr="00E16BDA">
        <w:rPr>
          <w:rFonts w:ascii="Times" w:eastAsia="Times New Roman" w:hAnsi="Times" w:cs="Times"/>
          <w:color w:val="000000"/>
          <w:sz w:val="24"/>
          <w:szCs w:val="24"/>
        </w:rPr>
        <w:t xml:space="preserve"> a járdán, a gyalogos közlekedés és a csapadékvíz elvezetésének folyamatos biztosításával lehet, a közterületek használatáról szóló önkormányzati rendeletben meghatározottak szerint.</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BD2A9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Amennyiben az (1) bekezdésben meghatározott tevékenység során elhelyezett anyag szétszóródik, annak feltakarításáról, eltávolításáról, valamint a további szétszóródás megakadályozásáról az ingatlan tulajdonosa köteles haladéktalanul gondoskodni.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BD2A9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(3) Az (1) bekezdésben meghatározott tevékenység befejezését, időtartam lejártát követően a tárolt anyag által elfoglalt közterület feltakarításáról az ingatlan tulajdonosa köteles haladéktalanul gondoskodni.</w:t>
      </w:r>
    </w:p>
    <w:p w:rsidR="00E16BDA" w:rsidRPr="00E16BDA" w:rsidRDefault="00E16BDA" w:rsidP="00E16BDA">
      <w:pPr>
        <w:spacing w:after="20" w:line="240" w:lineRule="auto"/>
        <w:ind w:left="360" w:firstLine="180"/>
        <w:jc w:val="both"/>
        <w:rPr>
          <w:rFonts w:ascii="Times" w:eastAsia="Times New Roman" w:hAnsi="Times" w:cs="Times"/>
          <w:color w:val="000000"/>
          <w:sz w:val="24"/>
          <w:szCs w:val="24"/>
        </w:rPr>
      </w:pPr>
    </w:p>
    <w:p w:rsidR="00E16BDA" w:rsidRPr="00E16BDA" w:rsidRDefault="00E16BDA" w:rsidP="00E16BDA">
      <w:pPr>
        <w:spacing w:after="20" w:line="240" w:lineRule="auto"/>
        <w:ind w:left="360"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10. Mezőgazdasági művelésből adódó szennyeződés</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BD2A9F" w:rsidRDefault="00E16BDA" w:rsidP="00BD2A9F">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12. §</w:t>
      </w:r>
    </w:p>
    <w:p w:rsidR="00BD2A9F" w:rsidRDefault="00BD2A9F"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BD2A9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A mezőgazdasági célra használt területek művelését az ingatlan tulajdonosa</w:t>
      </w:r>
      <w:r w:rsidR="000D45D4">
        <w:rPr>
          <w:rFonts w:ascii="Times" w:eastAsia="Times New Roman" w:hAnsi="Times" w:cs="Times"/>
          <w:color w:val="000000"/>
          <w:sz w:val="24"/>
          <w:szCs w:val="24"/>
        </w:rPr>
        <w:t xml:space="preserve"> - e §</w:t>
      </w:r>
      <w:proofErr w:type="spellStart"/>
      <w:r w:rsidR="000D45D4">
        <w:rPr>
          <w:rFonts w:ascii="Times" w:eastAsia="Times New Roman" w:hAnsi="Times" w:cs="Times"/>
          <w:color w:val="000000"/>
          <w:sz w:val="24"/>
          <w:szCs w:val="24"/>
        </w:rPr>
        <w:t>-ban</w:t>
      </w:r>
      <w:proofErr w:type="spellEnd"/>
      <w:r w:rsidR="000D45D4">
        <w:rPr>
          <w:rFonts w:ascii="Times" w:eastAsia="Times New Roman" w:hAnsi="Times" w:cs="Times"/>
          <w:color w:val="000000"/>
          <w:sz w:val="24"/>
          <w:szCs w:val="24"/>
        </w:rPr>
        <w:t xml:space="preserve"> meghatározottak szerint -</w:t>
      </w:r>
      <w:r w:rsidRPr="00E16BDA">
        <w:rPr>
          <w:rFonts w:ascii="Times" w:eastAsia="Times New Roman" w:hAnsi="Times" w:cs="Times"/>
          <w:color w:val="000000"/>
          <w:sz w:val="24"/>
          <w:szCs w:val="24"/>
        </w:rPr>
        <w:t xml:space="preserve"> köteles úgy végezni, hogy az ne eredményezze a közterületek szennyeződését.</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BD2A9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Amennyiben a mezőgazdasági célra használt területek művelése a közterület</w:t>
      </w:r>
      <w:r w:rsidR="00623C87">
        <w:rPr>
          <w:rFonts w:ascii="Times" w:eastAsia="Times New Roman" w:hAnsi="Times" w:cs="Times"/>
          <w:color w:val="000000"/>
          <w:sz w:val="24"/>
          <w:szCs w:val="24"/>
        </w:rPr>
        <w:t xml:space="preserve"> </w:t>
      </w:r>
      <w:r w:rsidRPr="00E16BDA">
        <w:rPr>
          <w:rFonts w:ascii="Times" w:eastAsia="Times New Roman" w:hAnsi="Times" w:cs="Times"/>
          <w:color w:val="000000"/>
          <w:sz w:val="24"/>
          <w:szCs w:val="24"/>
        </w:rPr>
        <w:t>szennyeződésével jár, a szennyeződés előidézője köteles azt haladéktalanu</w:t>
      </w:r>
      <w:r w:rsidR="00623C87">
        <w:rPr>
          <w:rFonts w:ascii="Times" w:eastAsia="Times New Roman" w:hAnsi="Times" w:cs="Times"/>
          <w:color w:val="000000"/>
          <w:sz w:val="24"/>
          <w:szCs w:val="24"/>
        </w:rPr>
        <w:t>l eltávolítani és a közterületet</w:t>
      </w:r>
      <w:r w:rsidRPr="00E16BDA">
        <w:rPr>
          <w:rFonts w:ascii="Times" w:eastAsia="Times New Roman" w:hAnsi="Times" w:cs="Times"/>
          <w:color w:val="000000"/>
          <w:sz w:val="24"/>
          <w:szCs w:val="24"/>
        </w:rPr>
        <w:t xml:space="preserve"> a szennyeződéstől maradéktalanul megtisztítani és az eredeti állapotot helyreállítani.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BD2A9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(3) A mezőgazdasági területek művelése során tilos minden olyan tevékenység, amely az árkokat eltömíti, a csapadékvíz zavartalan elfolyását megakadályozza, és azt eredményezi, hogy a víz a közútra</w:t>
      </w:r>
      <w:r w:rsidR="00D207EB">
        <w:rPr>
          <w:rFonts w:ascii="Times" w:eastAsia="Times New Roman" w:hAnsi="Times" w:cs="Times"/>
          <w:color w:val="000000"/>
          <w:sz w:val="24"/>
          <w:szCs w:val="24"/>
        </w:rPr>
        <w:t xml:space="preserve"> </w:t>
      </w:r>
      <w:r w:rsidRPr="00E16BDA">
        <w:rPr>
          <w:rFonts w:ascii="Times" w:eastAsia="Times New Roman" w:hAnsi="Times" w:cs="Times"/>
          <w:color w:val="000000"/>
          <w:sz w:val="24"/>
          <w:szCs w:val="24"/>
        </w:rPr>
        <w:t>kifolyjon.</w:t>
      </w:r>
    </w:p>
    <w:p w:rsid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11. Közterület-használók köztisztasági feladatai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174D06" w:rsidRDefault="00E16BDA" w:rsidP="00174D06">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13. §</w:t>
      </w:r>
    </w:p>
    <w:p w:rsidR="00174D06" w:rsidRDefault="00174D06"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174D06">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A közterület rendeltetésétől eltérő célra történő használata esetén az igénybe vett közterület tisztántartásáról a használatba vevő/ hozzájárulás</w:t>
      </w:r>
      <w:r w:rsidR="00CF362B">
        <w:rPr>
          <w:rFonts w:ascii="Times" w:eastAsia="Times New Roman" w:hAnsi="Times" w:cs="Times"/>
          <w:color w:val="000000"/>
          <w:sz w:val="24"/>
          <w:szCs w:val="24"/>
        </w:rPr>
        <w:t xml:space="preserve"> jogosultja köteles gondoskodni e §</w:t>
      </w:r>
      <w:proofErr w:type="spellStart"/>
      <w:r w:rsidR="00CF362B">
        <w:rPr>
          <w:rFonts w:ascii="Times" w:eastAsia="Times New Roman" w:hAnsi="Times" w:cs="Times"/>
          <w:color w:val="000000"/>
          <w:sz w:val="24"/>
          <w:szCs w:val="24"/>
        </w:rPr>
        <w:t>-ban</w:t>
      </w:r>
      <w:proofErr w:type="spellEnd"/>
      <w:r w:rsidR="00CF362B">
        <w:rPr>
          <w:rFonts w:ascii="Times" w:eastAsia="Times New Roman" w:hAnsi="Times" w:cs="Times"/>
          <w:color w:val="000000"/>
          <w:sz w:val="24"/>
          <w:szCs w:val="24"/>
        </w:rPr>
        <w:t xml:space="preserve"> meghatározottak szerint.</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E16BDA" w:rsidP="00174D06">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(2) A használatba vevő/hozzájárulás jogosultja köteles az általa igénybe vett közterületet és annak közvetlen környezetét a szennyeződéstől megóvni, folyamatosan tisztán tartani, a keletkezett hulladék összegyűjtéséről és elszállításáról a közszolgáltatás keretei között gondoskodni.</w:t>
      </w:r>
    </w:p>
    <w:p w:rsidR="00174D06" w:rsidRDefault="00174D06" w:rsidP="00E16BDA">
      <w:pPr>
        <w:spacing w:after="20" w:line="240" w:lineRule="auto"/>
        <w:ind w:firstLine="180"/>
        <w:jc w:val="both"/>
        <w:rPr>
          <w:rFonts w:ascii="Times" w:eastAsia="Times New Roman" w:hAnsi="Times" w:cs="Times"/>
          <w:color w:val="000000"/>
          <w:sz w:val="24"/>
          <w:szCs w:val="24"/>
        </w:rPr>
      </w:pPr>
    </w:p>
    <w:p w:rsidR="00EB354D" w:rsidRDefault="00EB354D" w:rsidP="00E16BDA">
      <w:pPr>
        <w:spacing w:after="20" w:line="240" w:lineRule="auto"/>
        <w:ind w:firstLine="180"/>
        <w:jc w:val="both"/>
        <w:rPr>
          <w:rFonts w:ascii="Times" w:eastAsia="Times New Roman" w:hAnsi="Times" w:cs="Times"/>
          <w:color w:val="000000"/>
          <w:sz w:val="24"/>
          <w:szCs w:val="24"/>
        </w:rPr>
      </w:pPr>
    </w:p>
    <w:p w:rsidR="00EB354D" w:rsidRPr="00E16BDA" w:rsidRDefault="00EB354D" w:rsidP="00E16BDA">
      <w:pPr>
        <w:spacing w:after="20" w:line="240" w:lineRule="auto"/>
        <w:ind w:firstLine="180"/>
        <w:jc w:val="both"/>
        <w:rPr>
          <w:rFonts w:ascii="Times" w:eastAsia="Times New Roman" w:hAnsi="Times" w:cs="Times"/>
          <w:color w:val="000000"/>
          <w:sz w:val="24"/>
          <w:szCs w:val="24"/>
        </w:rPr>
      </w:pPr>
    </w:p>
    <w:p w:rsidR="00174D06" w:rsidRPr="00E16BDA" w:rsidRDefault="00174D06" w:rsidP="00174D06">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(3) Alkalmi jelleggel igénybe vett közterület és az azt körülvevő 10 méteres területsáv tisztántartása az alkalmi használó kötelessége. Az árusításból keletkező hulladék gyűjtésére zárható edényt kell kihelyezni, és azt saját költségén elszállítani vagy elszállíttatni.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174D06" w:rsidP="00174D06">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(4</w:t>
      </w:r>
      <w:r w:rsidR="00E16BDA" w:rsidRPr="00E16BDA">
        <w:rPr>
          <w:rFonts w:ascii="Times" w:eastAsia="Times New Roman" w:hAnsi="Times" w:cs="Times"/>
          <w:color w:val="000000"/>
          <w:sz w:val="24"/>
          <w:szCs w:val="24"/>
        </w:rPr>
        <w:t>) Rendezvény tartása esetén a rendezvény szervezője köteles a várható forgalomnak megfelelő számú illemhely biztosításáról, a rendezvény ideje alatt a közterület folyamatos tisztántartásáról, azt követően a közterület megtisztításáról és az eredeti állapot helyreállításáról gondoskodni.</w:t>
      </w:r>
    </w:p>
    <w:p w:rsidR="004E2D52" w:rsidRDefault="004E2D52" w:rsidP="00174D06">
      <w:pPr>
        <w:spacing w:after="20" w:line="240" w:lineRule="auto"/>
        <w:jc w:val="both"/>
        <w:rPr>
          <w:rFonts w:ascii="Times" w:eastAsia="Times New Roman" w:hAnsi="Times" w:cs="Times"/>
          <w:color w:val="000000"/>
          <w:sz w:val="24"/>
          <w:szCs w:val="24"/>
        </w:rPr>
      </w:pPr>
    </w:p>
    <w:p w:rsidR="004E2D52" w:rsidRDefault="004E2D52" w:rsidP="00174D06">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(5) Közterületen hirdetményt, plakátot csak az e célra rendszeresített helyen szabad elhelyezni. Tilos az építményeket, kerítéseket, élő fákat bármilyen felirattal megrongálni. A közszemérmet és közízlést sértő feliratokat a tulajdonos 24 órán belül köteles saját költségén eltávolítani.</w:t>
      </w:r>
    </w:p>
    <w:p w:rsidR="004E2D52" w:rsidRDefault="004E2D52" w:rsidP="00174D06">
      <w:pPr>
        <w:spacing w:after="20" w:line="240" w:lineRule="auto"/>
        <w:jc w:val="both"/>
        <w:rPr>
          <w:rFonts w:ascii="Times" w:eastAsia="Times New Roman" w:hAnsi="Times" w:cs="Times"/>
          <w:color w:val="000000"/>
          <w:sz w:val="24"/>
          <w:szCs w:val="24"/>
        </w:rPr>
      </w:pPr>
    </w:p>
    <w:p w:rsidR="004E2D52" w:rsidRPr="00E16BDA" w:rsidRDefault="004E2D52" w:rsidP="00174D06">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(6) Épületen (kapun, ablakon, stb..), egyéb létesítményben lévő, idejét múlt hirdetményt az elhelyező köteles eltávolítani, legkésőbb a felhívás kézhezvételétől számított 3 napon belül, köteles továbbá az így keletkezett hulladék összegyűjtéséről és elszállításáról is gondoskodni.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16BDA">
      <w:pPr>
        <w:spacing w:after="20" w:line="240" w:lineRule="auto"/>
        <w:ind w:left="360" w:firstLine="180"/>
        <w:jc w:val="center"/>
        <w:rPr>
          <w:rFonts w:ascii="Times" w:eastAsia="Times New Roman" w:hAnsi="Times" w:cs="Times"/>
          <w:color w:val="000000"/>
          <w:sz w:val="24"/>
          <w:szCs w:val="24"/>
        </w:rPr>
      </w:pPr>
    </w:p>
    <w:p w:rsidR="00E16BDA" w:rsidRPr="00E16BDA" w:rsidRDefault="00E16BDA" w:rsidP="004E2D52">
      <w:pPr>
        <w:spacing w:after="20" w:line="240" w:lineRule="auto"/>
        <w:ind w:left="360"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12. A közterületek tisztántartásával összefüggő egyéb rendelkezések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4E2D52" w:rsidRDefault="00E16BDA" w:rsidP="004E2D52">
      <w:pPr>
        <w:spacing w:after="20" w:line="240" w:lineRule="auto"/>
        <w:ind w:firstLine="180"/>
        <w:jc w:val="center"/>
        <w:rPr>
          <w:rFonts w:ascii="Times" w:eastAsia="Times New Roman" w:hAnsi="Times" w:cs="Times"/>
          <w:b/>
          <w:bCs/>
          <w:color w:val="000000"/>
          <w:sz w:val="24"/>
          <w:szCs w:val="24"/>
        </w:rPr>
      </w:pPr>
      <w:r w:rsidRPr="00E16BDA">
        <w:rPr>
          <w:rFonts w:ascii="Times" w:eastAsia="Times New Roman" w:hAnsi="Times" w:cs="Times"/>
          <w:b/>
          <w:bCs/>
          <w:color w:val="000000"/>
          <w:sz w:val="24"/>
          <w:szCs w:val="24"/>
        </w:rPr>
        <w:t>14. §</w:t>
      </w:r>
    </w:p>
    <w:p w:rsidR="00EB354D" w:rsidRDefault="00EB354D" w:rsidP="004E2D52">
      <w:pPr>
        <w:spacing w:after="20" w:line="240" w:lineRule="auto"/>
        <w:ind w:firstLine="180"/>
        <w:jc w:val="center"/>
        <w:rPr>
          <w:rFonts w:ascii="Times" w:eastAsia="Times New Roman" w:hAnsi="Times" w:cs="Times"/>
          <w:b/>
          <w:bCs/>
          <w:color w:val="000000"/>
          <w:sz w:val="24"/>
          <w:szCs w:val="24"/>
        </w:rPr>
      </w:pPr>
    </w:p>
    <w:p w:rsidR="004E2D52" w:rsidRDefault="004E2D52" w:rsidP="00E16BDA">
      <w:pPr>
        <w:spacing w:after="20" w:line="240" w:lineRule="auto"/>
        <w:ind w:firstLine="180"/>
        <w:jc w:val="both"/>
        <w:rPr>
          <w:rFonts w:ascii="Times" w:eastAsia="Times New Roman" w:hAnsi="Times" w:cs="Times"/>
          <w:b/>
          <w:bCs/>
          <w:color w:val="000000"/>
          <w:sz w:val="24"/>
          <w:szCs w:val="24"/>
        </w:rPr>
      </w:pPr>
    </w:p>
    <w:p w:rsidR="009A3478" w:rsidRDefault="00E16BDA" w:rsidP="004E2D52">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(1) Tilos a keletkezett hulladékot a közterületen – a </w:t>
      </w:r>
      <w:r w:rsidR="00531AC9">
        <w:rPr>
          <w:rFonts w:ascii="Times" w:eastAsia="Times New Roman" w:hAnsi="Times" w:cs="Times"/>
          <w:color w:val="000000"/>
          <w:sz w:val="24"/>
          <w:szCs w:val="24"/>
        </w:rPr>
        <w:t xml:space="preserve">hulladékgazdálkodásról </w:t>
      </w:r>
      <w:r w:rsidRPr="00E16BDA">
        <w:rPr>
          <w:rFonts w:ascii="Times" w:eastAsia="Times New Roman" w:hAnsi="Times" w:cs="Times"/>
          <w:color w:val="000000"/>
          <w:sz w:val="24"/>
          <w:szCs w:val="24"/>
        </w:rPr>
        <w:t>szóló önkormányzati rendeletben foglaltaktól elt</w:t>
      </w:r>
      <w:r w:rsidR="00531AC9">
        <w:rPr>
          <w:rFonts w:ascii="Times" w:eastAsia="Times New Roman" w:hAnsi="Times" w:cs="Times"/>
          <w:color w:val="000000"/>
          <w:sz w:val="24"/>
          <w:szCs w:val="24"/>
        </w:rPr>
        <w:t xml:space="preserve">érő módon – elhelyezni, kezelni. </w:t>
      </w:r>
      <w:r w:rsidR="00545772">
        <w:rPr>
          <w:rFonts w:ascii="Times" w:eastAsia="Times New Roman" w:hAnsi="Times" w:cs="Times"/>
          <w:color w:val="000000"/>
          <w:sz w:val="24"/>
          <w:szCs w:val="24"/>
        </w:rPr>
        <w:t>Szemetet, hulladékot csak az arra a célra rends</w:t>
      </w:r>
      <w:r w:rsidR="001A1BCB">
        <w:rPr>
          <w:rFonts w:ascii="Times" w:eastAsia="Times New Roman" w:hAnsi="Times" w:cs="Times"/>
          <w:color w:val="000000"/>
          <w:sz w:val="24"/>
          <w:szCs w:val="24"/>
        </w:rPr>
        <w:t>zeresített és kihelyezett hulladék</w:t>
      </w:r>
      <w:r w:rsidR="00545772">
        <w:rPr>
          <w:rFonts w:ascii="Times" w:eastAsia="Times New Roman" w:hAnsi="Times" w:cs="Times"/>
          <w:color w:val="000000"/>
          <w:sz w:val="24"/>
          <w:szCs w:val="24"/>
        </w:rPr>
        <w:t>tárolóba, szelektív hulladéktárolóba lehet elhelyezni.</w:t>
      </w:r>
    </w:p>
    <w:p w:rsidR="009A3478" w:rsidRDefault="009A3478" w:rsidP="004E2D52">
      <w:pPr>
        <w:spacing w:after="20" w:line="240" w:lineRule="auto"/>
        <w:jc w:val="both"/>
        <w:rPr>
          <w:rFonts w:ascii="Times" w:eastAsia="Times New Roman" w:hAnsi="Times" w:cs="Times"/>
          <w:color w:val="000000"/>
          <w:sz w:val="24"/>
          <w:szCs w:val="24"/>
        </w:rPr>
      </w:pPr>
    </w:p>
    <w:p w:rsidR="00E16BDA" w:rsidRPr="00E16BDA" w:rsidRDefault="009A3478" w:rsidP="004E2D52">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(2) </w:t>
      </w:r>
      <w:r w:rsidR="00531AC9">
        <w:rPr>
          <w:rFonts w:ascii="Times" w:eastAsia="Times New Roman" w:hAnsi="Times" w:cs="Times"/>
          <w:color w:val="000000"/>
          <w:sz w:val="24"/>
          <w:szCs w:val="24"/>
        </w:rPr>
        <w:t>Tilos a csapadékvíz-elvezető árokrendszerbe</w:t>
      </w:r>
      <w:r w:rsidR="00C814FF">
        <w:rPr>
          <w:rFonts w:ascii="Times" w:eastAsia="Times New Roman" w:hAnsi="Times" w:cs="Times"/>
          <w:color w:val="000000"/>
          <w:sz w:val="24"/>
          <w:szCs w:val="24"/>
        </w:rPr>
        <w:t>, valamint a településen lévő vízfolyásokba</w:t>
      </w:r>
      <w:r w:rsidR="00531AC9">
        <w:rPr>
          <w:rFonts w:ascii="Times" w:eastAsia="Times New Roman" w:hAnsi="Times" w:cs="Times"/>
          <w:color w:val="000000"/>
          <w:sz w:val="24"/>
          <w:szCs w:val="24"/>
        </w:rPr>
        <w:t xml:space="preserve"> szennyezett (olajos, vegyszeres, stb.</w:t>
      </w:r>
      <w:proofErr w:type="gramStart"/>
      <w:r w:rsidR="00531AC9">
        <w:rPr>
          <w:rFonts w:ascii="Times" w:eastAsia="Times New Roman" w:hAnsi="Times" w:cs="Times"/>
          <w:color w:val="000000"/>
          <w:sz w:val="24"/>
          <w:szCs w:val="24"/>
        </w:rPr>
        <w:t>..</w:t>
      </w:r>
      <w:proofErr w:type="gramEnd"/>
      <w:r w:rsidR="00531AC9">
        <w:rPr>
          <w:rFonts w:ascii="Times" w:eastAsia="Times New Roman" w:hAnsi="Times" w:cs="Times"/>
          <w:color w:val="000000"/>
          <w:sz w:val="24"/>
          <w:szCs w:val="24"/>
        </w:rPr>
        <w:t>) vizet</w:t>
      </w:r>
      <w:r w:rsidR="00C814FF">
        <w:rPr>
          <w:rFonts w:ascii="Times" w:eastAsia="Times New Roman" w:hAnsi="Times" w:cs="Times"/>
          <w:color w:val="000000"/>
          <w:sz w:val="24"/>
          <w:szCs w:val="24"/>
        </w:rPr>
        <w:t>, tisztítatlan szennyvizet, trágyalevet</w:t>
      </w:r>
      <w:r w:rsidR="00531AC9">
        <w:rPr>
          <w:rFonts w:ascii="Times" w:eastAsia="Times New Roman" w:hAnsi="Times" w:cs="Times"/>
          <w:color w:val="000000"/>
          <w:sz w:val="24"/>
          <w:szCs w:val="24"/>
        </w:rPr>
        <w:t xml:space="preserve"> bevezetni vagy egyéb módon beju</w:t>
      </w:r>
      <w:r w:rsidR="00C814FF">
        <w:rPr>
          <w:rFonts w:ascii="Times" w:eastAsia="Times New Roman" w:hAnsi="Times" w:cs="Times"/>
          <w:color w:val="000000"/>
          <w:sz w:val="24"/>
          <w:szCs w:val="24"/>
        </w:rPr>
        <w:t xml:space="preserve">ttatni, partjait szemét vagy egyéb hulladék lerakásával beszennyezni. </w:t>
      </w:r>
      <w:r w:rsidR="00531AC9">
        <w:rPr>
          <w:rFonts w:ascii="Times" w:eastAsia="Times New Roman" w:hAnsi="Times" w:cs="Times"/>
          <w:color w:val="000000"/>
          <w:sz w:val="24"/>
          <w:szCs w:val="24"/>
        </w:rPr>
        <w:t>Eldugulás vagy rongálódás okozására alkalmas anyagot a csapadékvíz-elvezető árokrendszerbe</w:t>
      </w:r>
      <w:r w:rsidR="00C814FF">
        <w:rPr>
          <w:rFonts w:ascii="Times" w:eastAsia="Times New Roman" w:hAnsi="Times" w:cs="Times"/>
          <w:color w:val="000000"/>
          <w:sz w:val="24"/>
          <w:szCs w:val="24"/>
        </w:rPr>
        <w:t xml:space="preserve"> és a településen lévő vízfolyásokba</w:t>
      </w:r>
      <w:r w:rsidR="00531AC9">
        <w:rPr>
          <w:rFonts w:ascii="Times" w:eastAsia="Times New Roman" w:hAnsi="Times" w:cs="Times"/>
          <w:color w:val="000000"/>
          <w:sz w:val="24"/>
          <w:szCs w:val="24"/>
        </w:rPr>
        <w:t xml:space="preserve"> szórni, beleönteni, beleseperni, vagy bevezetni tilos.</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9A3478" w:rsidP="004E2D52">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(3</w:t>
      </w:r>
      <w:r w:rsidR="00E16BDA" w:rsidRPr="00E16BDA">
        <w:rPr>
          <w:rFonts w:ascii="Times" w:eastAsia="Times New Roman" w:hAnsi="Times" w:cs="Times"/>
          <w:color w:val="000000"/>
          <w:sz w:val="24"/>
          <w:szCs w:val="24"/>
        </w:rPr>
        <w:t>) Tilos a közterületi berendezést, köztéri szobrot beszennyezni, megrongálni, eltulajdonítani, állatokat, növényeket pusztítani, élőhelyüket károsítani.</w:t>
      </w:r>
      <w:r w:rsidR="00B45E5A">
        <w:rPr>
          <w:rFonts w:ascii="Times" w:eastAsia="Times New Roman" w:hAnsi="Times" w:cs="Times"/>
          <w:color w:val="000000"/>
          <w:sz w:val="24"/>
          <w:szCs w:val="24"/>
        </w:rPr>
        <w:t xml:space="preserve"> Aki közterületet, valamint a közterületen elhelyezett felszerelési, berendezési tárgyakat beszennyezi, köteles annak megtisztításáról haladéktalanul gondoskodni.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9A3478" w:rsidP="004E2D52">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(4) Az (3</w:t>
      </w:r>
      <w:r w:rsidR="00E16BDA" w:rsidRPr="00E16BDA">
        <w:rPr>
          <w:rFonts w:ascii="Times" w:eastAsia="Times New Roman" w:hAnsi="Times" w:cs="Times"/>
          <w:color w:val="000000"/>
          <w:sz w:val="24"/>
          <w:szCs w:val="24"/>
        </w:rPr>
        <w:t>) bekezdés nem vonatkozik a kártevők közegészségügyi okból történő irtására.</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9A3478" w:rsidP="004E2D52">
      <w:pPr>
        <w:spacing w:after="20" w:line="240" w:lineRule="auto"/>
        <w:jc w:val="both"/>
        <w:rPr>
          <w:rFonts w:ascii="Times" w:eastAsia="Times New Roman" w:hAnsi="Times" w:cs="Times"/>
          <w:color w:val="000000"/>
          <w:sz w:val="24"/>
          <w:szCs w:val="24"/>
        </w:rPr>
      </w:pPr>
      <w:r w:rsidRPr="008851EA">
        <w:rPr>
          <w:rFonts w:ascii="Times" w:eastAsia="Times New Roman" w:hAnsi="Times" w:cs="Times"/>
          <w:color w:val="000000"/>
          <w:sz w:val="24"/>
          <w:szCs w:val="24"/>
        </w:rPr>
        <w:t>(5</w:t>
      </w:r>
      <w:r w:rsidR="00E16BDA" w:rsidRPr="008851EA">
        <w:rPr>
          <w:rFonts w:ascii="Times" w:eastAsia="Times New Roman" w:hAnsi="Times" w:cs="Times"/>
          <w:color w:val="000000"/>
          <w:sz w:val="24"/>
          <w:szCs w:val="24"/>
        </w:rPr>
        <w:t>) Közterületet fekáliával és állati ürülék</w:t>
      </w:r>
      <w:r w:rsidR="001950ED">
        <w:rPr>
          <w:rFonts w:ascii="Times" w:eastAsia="Times New Roman" w:hAnsi="Times" w:cs="Times"/>
          <w:color w:val="000000"/>
          <w:sz w:val="24"/>
          <w:szCs w:val="24"/>
        </w:rPr>
        <w:t>kel szennyezni tilos.</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9A3478" w:rsidP="004E2D52">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(6</w:t>
      </w:r>
      <w:r w:rsidR="00E16BDA" w:rsidRPr="00E16BDA">
        <w:rPr>
          <w:rFonts w:ascii="Times" w:eastAsia="Times New Roman" w:hAnsi="Times" w:cs="Times"/>
          <w:color w:val="000000"/>
          <w:sz w:val="24"/>
          <w:szCs w:val="24"/>
        </w:rPr>
        <w:t>) Állatokat a belterületen lévő közterületen legeltetni tilos.</w:t>
      </w:r>
    </w:p>
    <w:p w:rsidR="00EB354D" w:rsidRDefault="00EB354D" w:rsidP="004E2D52">
      <w:pPr>
        <w:spacing w:after="20" w:line="240" w:lineRule="auto"/>
        <w:jc w:val="both"/>
        <w:rPr>
          <w:rFonts w:ascii="Times" w:eastAsia="Times New Roman" w:hAnsi="Times" w:cs="Times"/>
          <w:color w:val="000000"/>
          <w:sz w:val="24"/>
          <w:szCs w:val="24"/>
        </w:rPr>
      </w:pPr>
    </w:p>
    <w:p w:rsidR="00EB354D" w:rsidRPr="00E16BDA" w:rsidRDefault="00EB354D" w:rsidP="004E2D52">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9A3478" w:rsidP="004E2D52">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(7</w:t>
      </w:r>
      <w:r w:rsidR="00E16BDA" w:rsidRPr="00E16BDA">
        <w:rPr>
          <w:rFonts w:ascii="Times" w:eastAsia="Times New Roman" w:hAnsi="Times" w:cs="Times"/>
          <w:color w:val="000000"/>
          <w:sz w:val="24"/>
          <w:szCs w:val="24"/>
        </w:rPr>
        <w:t>) Állati tetemet és olyan szerves vagy szervetlen anyagot, amely a környezetet szennyezheti, a</w:t>
      </w:r>
      <w:r w:rsidR="003B3E0A">
        <w:rPr>
          <w:rFonts w:ascii="Times" w:eastAsia="Times New Roman" w:hAnsi="Times" w:cs="Times"/>
          <w:color w:val="000000"/>
          <w:sz w:val="24"/>
          <w:szCs w:val="24"/>
        </w:rPr>
        <w:t>z egészsége</w:t>
      </w:r>
      <w:r w:rsidR="00E16BDA" w:rsidRPr="00E16BDA">
        <w:rPr>
          <w:rFonts w:ascii="Times" w:eastAsia="Times New Roman" w:hAnsi="Times" w:cs="Times"/>
          <w:color w:val="000000"/>
          <w:sz w:val="24"/>
          <w:szCs w:val="24"/>
        </w:rPr>
        <w:t>t veszélyeztetheti</w:t>
      </w:r>
      <w:r w:rsidR="003B3E0A">
        <w:rPr>
          <w:rFonts w:ascii="Times" w:eastAsia="Times New Roman" w:hAnsi="Times" w:cs="Times"/>
          <w:color w:val="000000"/>
          <w:sz w:val="24"/>
          <w:szCs w:val="24"/>
        </w:rPr>
        <w:t>, vagy az élősdiek számára táptalajt</w:t>
      </w:r>
      <w:r w:rsidR="00E16BDA" w:rsidRPr="00E16BDA">
        <w:rPr>
          <w:rFonts w:ascii="Times" w:eastAsia="Times New Roman" w:hAnsi="Times" w:cs="Times"/>
          <w:color w:val="000000"/>
          <w:sz w:val="24"/>
          <w:szCs w:val="24"/>
        </w:rPr>
        <w:t xml:space="preserve"> nyújthat, sem közterületen, sem magánterületen elhelyezni nem szabad. </w:t>
      </w:r>
      <w:r w:rsidR="002F14F1">
        <w:rPr>
          <w:rFonts w:ascii="Times" w:eastAsia="Times New Roman" w:hAnsi="Times" w:cs="Times"/>
          <w:color w:val="000000"/>
          <w:sz w:val="24"/>
          <w:szCs w:val="24"/>
        </w:rPr>
        <w:t xml:space="preserve">Az elhullott állati </w:t>
      </w:r>
      <w:r w:rsidR="00CB4DC8">
        <w:rPr>
          <w:rFonts w:ascii="Times" w:eastAsia="Times New Roman" w:hAnsi="Times" w:cs="Times"/>
          <w:color w:val="000000"/>
          <w:sz w:val="24"/>
          <w:szCs w:val="24"/>
        </w:rPr>
        <w:t>tetem el</w:t>
      </w:r>
      <w:r w:rsidR="007C4D0B">
        <w:rPr>
          <w:rFonts w:ascii="Times" w:eastAsia="Times New Roman" w:hAnsi="Times" w:cs="Times"/>
          <w:color w:val="000000"/>
          <w:sz w:val="24"/>
          <w:szCs w:val="24"/>
        </w:rPr>
        <w:t xml:space="preserve">szállításáról és </w:t>
      </w:r>
      <w:r w:rsidR="00CB4DC8">
        <w:rPr>
          <w:rFonts w:ascii="Times" w:eastAsia="Times New Roman" w:hAnsi="Times" w:cs="Times"/>
          <w:color w:val="000000"/>
          <w:sz w:val="24"/>
          <w:szCs w:val="24"/>
        </w:rPr>
        <w:t xml:space="preserve">ártalmatlanná tételéről a vonatkozó jogszabályokban előírt módon, </w:t>
      </w:r>
      <w:r w:rsidR="00B67D00">
        <w:rPr>
          <w:rFonts w:ascii="Times" w:eastAsia="Times New Roman" w:hAnsi="Times" w:cs="Times"/>
          <w:color w:val="000000"/>
          <w:sz w:val="24"/>
          <w:szCs w:val="24"/>
        </w:rPr>
        <w:t xml:space="preserve">a tulajdonos </w:t>
      </w:r>
      <w:r w:rsidR="00CB4DC8">
        <w:rPr>
          <w:rFonts w:ascii="Times" w:eastAsia="Times New Roman" w:hAnsi="Times" w:cs="Times"/>
          <w:color w:val="000000"/>
          <w:sz w:val="24"/>
          <w:szCs w:val="24"/>
        </w:rPr>
        <w:t xml:space="preserve">saját költségére </w:t>
      </w:r>
      <w:r w:rsidR="00B67D00">
        <w:rPr>
          <w:rFonts w:ascii="Times" w:eastAsia="Times New Roman" w:hAnsi="Times" w:cs="Times"/>
          <w:color w:val="000000"/>
          <w:sz w:val="24"/>
          <w:szCs w:val="24"/>
        </w:rPr>
        <w:t>köteles gondoskodni. Közterületen talált állati tetem elszállításáról és ártalmatlanná tételéről az önkormányzat köteles gondoskodni. Amennyiben a közterületen talált állati tetem tulajdonosa ismerté válik, úgy a tulajdonos köte</w:t>
      </w:r>
      <w:r w:rsidR="007C4D0B">
        <w:rPr>
          <w:rFonts w:ascii="Times" w:eastAsia="Times New Roman" w:hAnsi="Times" w:cs="Times"/>
          <w:color w:val="000000"/>
          <w:sz w:val="24"/>
          <w:szCs w:val="24"/>
        </w:rPr>
        <w:t xml:space="preserve">les az önkormányzat részére az </w:t>
      </w:r>
      <w:r w:rsidR="00B67D00">
        <w:rPr>
          <w:rFonts w:ascii="Times" w:eastAsia="Times New Roman" w:hAnsi="Times" w:cs="Times"/>
          <w:color w:val="000000"/>
          <w:sz w:val="24"/>
          <w:szCs w:val="24"/>
        </w:rPr>
        <w:t>elhullott állati tetem és ártalmatlanítás költségeit megtéríteni.</w:t>
      </w:r>
    </w:p>
    <w:p w:rsidR="00E16BDA" w:rsidRDefault="00E16BDA" w:rsidP="00E16BDA">
      <w:pPr>
        <w:spacing w:after="20" w:line="240" w:lineRule="auto"/>
        <w:ind w:firstLine="180"/>
        <w:jc w:val="both"/>
        <w:rPr>
          <w:rFonts w:ascii="Times" w:eastAsia="Times New Roman" w:hAnsi="Times" w:cs="Times"/>
          <w:color w:val="000000"/>
          <w:sz w:val="24"/>
          <w:szCs w:val="24"/>
        </w:rPr>
      </w:pPr>
    </w:p>
    <w:p w:rsidR="004E2D52" w:rsidRDefault="009A3478" w:rsidP="004E2D52">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(8</w:t>
      </w:r>
      <w:r w:rsidR="004E2D52">
        <w:rPr>
          <w:rFonts w:ascii="Times" w:eastAsia="Times New Roman" w:hAnsi="Times" w:cs="Times"/>
          <w:color w:val="000000"/>
          <w:sz w:val="24"/>
          <w:szCs w:val="24"/>
        </w:rPr>
        <w:t>)</w:t>
      </w:r>
      <w:r w:rsidR="004315BB">
        <w:rPr>
          <w:rFonts w:ascii="Times" w:eastAsia="Times New Roman" w:hAnsi="Times" w:cs="Times"/>
          <w:color w:val="000000"/>
          <w:sz w:val="24"/>
          <w:szCs w:val="24"/>
        </w:rPr>
        <w:t xml:space="preserve"> Tilos a gondozott zöldterületet</w:t>
      </w:r>
      <w:r w:rsidR="004E2D52">
        <w:rPr>
          <w:rFonts w:ascii="Times" w:eastAsia="Times New Roman" w:hAnsi="Times" w:cs="Times"/>
          <w:color w:val="000000"/>
          <w:sz w:val="24"/>
          <w:szCs w:val="24"/>
        </w:rPr>
        <w:t xml:space="preserve"> bármi módon károsítani, megrongálni.</w:t>
      </w:r>
      <w:r w:rsidR="005B2B81">
        <w:rPr>
          <w:rFonts w:ascii="Times" w:eastAsia="Times New Roman" w:hAnsi="Times" w:cs="Times"/>
          <w:color w:val="000000"/>
          <w:sz w:val="24"/>
          <w:szCs w:val="24"/>
        </w:rPr>
        <w:t xml:space="preserve"> </w:t>
      </w:r>
    </w:p>
    <w:p w:rsidR="004E2D52" w:rsidRDefault="004E2D52" w:rsidP="00E16BDA">
      <w:pPr>
        <w:spacing w:after="20" w:line="240" w:lineRule="auto"/>
        <w:ind w:firstLine="180"/>
        <w:jc w:val="both"/>
        <w:rPr>
          <w:rFonts w:ascii="Times" w:eastAsia="Times New Roman" w:hAnsi="Times" w:cs="Times"/>
          <w:color w:val="000000"/>
          <w:sz w:val="24"/>
          <w:szCs w:val="24"/>
        </w:rPr>
      </w:pPr>
    </w:p>
    <w:p w:rsidR="004315BB" w:rsidRDefault="004315BB" w:rsidP="007D6400">
      <w:pPr>
        <w:spacing w:after="20" w:line="240" w:lineRule="auto"/>
        <w:ind w:firstLine="180"/>
        <w:jc w:val="center"/>
        <w:rPr>
          <w:rFonts w:ascii="Times" w:eastAsia="Times New Roman" w:hAnsi="Times" w:cs="Times"/>
          <w:color w:val="000000"/>
          <w:sz w:val="24"/>
          <w:szCs w:val="24"/>
        </w:rPr>
      </w:pPr>
    </w:p>
    <w:p w:rsidR="007D6400" w:rsidRPr="007D6400" w:rsidRDefault="007D6400" w:rsidP="007D6400">
      <w:pPr>
        <w:spacing w:after="20" w:line="240" w:lineRule="auto"/>
        <w:ind w:firstLine="180"/>
        <w:jc w:val="center"/>
        <w:rPr>
          <w:rFonts w:ascii="Times" w:eastAsia="Times New Roman" w:hAnsi="Times" w:cs="Times"/>
          <w:b/>
          <w:color w:val="000000"/>
          <w:sz w:val="24"/>
          <w:szCs w:val="24"/>
        </w:rPr>
      </w:pPr>
      <w:r w:rsidRPr="007D6400">
        <w:rPr>
          <w:rFonts w:ascii="Times" w:eastAsia="Times New Roman" w:hAnsi="Times" w:cs="Times"/>
          <w:b/>
          <w:color w:val="000000"/>
          <w:sz w:val="24"/>
          <w:szCs w:val="24"/>
        </w:rPr>
        <w:t>13. Avar és kerti hulladék égetésével összefüggő szabályok</w:t>
      </w:r>
    </w:p>
    <w:p w:rsidR="007D6400" w:rsidRDefault="007D6400" w:rsidP="00E16BDA">
      <w:pPr>
        <w:spacing w:after="20" w:line="240" w:lineRule="auto"/>
        <w:ind w:firstLine="180"/>
        <w:jc w:val="both"/>
        <w:rPr>
          <w:rFonts w:ascii="Times" w:eastAsia="Times New Roman" w:hAnsi="Times" w:cs="Times"/>
          <w:color w:val="000000"/>
          <w:sz w:val="24"/>
          <w:szCs w:val="24"/>
        </w:rPr>
      </w:pPr>
    </w:p>
    <w:p w:rsidR="00C61090" w:rsidRDefault="00C61090" w:rsidP="00C61090">
      <w:pPr>
        <w:spacing w:after="20" w:line="240" w:lineRule="auto"/>
        <w:ind w:firstLine="180"/>
        <w:jc w:val="center"/>
        <w:rPr>
          <w:rFonts w:ascii="Times" w:eastAsia="Times New Roman" w:hAnsi="Times" w:cs="Times"/>
          <w:b/>
          <w:color w:val="000000"/>
          <w:sz w:val="24"/>
          <w:szCs w:val="24"/>
        </w:rPr>
      </w:pPr>
      <w:r w:rsidRPr="00C61090">
        <w:rPr>
          <w:rFonts w:ascii="Times" w:eastAsia="Times New Roman" w:hAnsi="Times" w:cs="Times"/>
          <w:b/>
          <w:color w:val="000000"/>
          <w:sz w:val="24"/>
          <w:szCs w:val="24"/>
        </w:rPr>
        <w:t>15. §</w:t>
      </w:r>
    </w:p>
    <w:p w:rsidR="00EB354D" w:rsidRDefault="00EB354D" w:rsidP="00C61090">
      <w:pPr>
        <w:spacing w:after="20" w:line="240" w:lineRule="auto"/>
        <w:ind w:firstLine="180"/>
        <w:jc w:val="center"/>
        <w:rPr>
          <w:rFonts w:ascii="Times" w:eastAsia="Times New Roman" w:hAnsi="Times" w:cs="Times"/>
          <w:b/>
          <w:color w:val="000000"/>
          <w:sz w:val="24"/>
          <w:szCs w:val="24"/>
        </w:rPr>
      </w:pPr>
    </w:p>
    <w:p w:rsidR="00AB4251" w:rsidRDefault="00AB4251" w:rsidP="00AB4251">
      <w:pPr>
        <w:pStyle w:val="Bekezds"/>
        <w:ind w:left="720" w:firstLine="0"/>
        <w:rPr>
          <w:rFonts w:ascii="Times" w:eastAsia="Times New Roman" w:hAnsi="Times" w:cs="Times"/>
          <w:b/>
          <w:color w:val="000000"/>
          <w:lang w:eastAsia="hu-HU"/>
        </w:rPr>
      </w:pPr>
    </w:p>
    <w:p w:rsidR="00C61090" w:rsidRDefault="00C61090" w:rsidP="00C814FF">
      <w:pPr>
        <w:pStyle w:val="Bekezds"/>
        <w:ind w:firstLine="0"/>
      </w:pPr>
      <w:r>
        <w:rPr>
          <w:b/>
          <w:bCs/>
        </w:rPr>
        <w:t xml:space="preserve"> </w:t>
      </w:r>
      <w:r>
        <w:t>(1) Avart és kerti</w:t>
      </w:r>
      <w:r w:rsidR="006B3E28">
        <w:t>, zártkerti</w:t>
      </w:r>
      <w:r>
        <w:t xml:space="preserve"> hulladékot csak jól kialakított tűzrakó helyen</w:t>
      </w:r>
      <w:r w:rsidR="00AB4251">
        <w:t>, a szomszédos telken lévő épületektől 10 m, saját telken lé</w:t>
      </w:r>
      <w:r w:rsidR="00CB515B">
        <w:t>vő épülettől 5 m távolságon kívül</w:t>
      </w:r>
      <w:r w:rsidR="00AB4251">
        <w:t>,</w:t>
      </w:r>
      <w:r>
        <w:t xml:space="preserve"> </w:t>
      </w:r>
      <w:r w:rsidR="00AB4251">
        <w:t>úgy szabad égetni</w:t>
      </w:r>
      <w:r>
        <w:t xml:space="preserve">, hogy az, az emberi egészséget és a környezetet ne károsítsa, és az égetés hősugárzása </w:t>
      </w:r>
      <w:r w:rsidR="00AB4251">
        <w:t xml:space="preserve">a környezetben (növényekben, fákban, bokrokban) </w:t>
      </w:r>
      <w:r>
        <w:t>kárt ne okozzon.</w:t>
      </w:r>
    </w:p>
    <w:p w:rsidR="00C814FF" w:rsidRDefault="00C814FF" w:rsidP="00C814FF">
      <w:pPr>
        <w:pStyle w:val="Bekezds"/>
        <w:ind w:firstLine="0"/>
      </w:pPr>
    </w:p>
    <w:p w:rsidR="00C61090" w:rsidRDefault="00C61090" w:rsidP="00C814FF">
      <w:pPr>
        <w:pStyle w:val="Bekezds"/>
        <w:ind w:firstLine="0"/>
      </w:pPr>
      <w:r>
        <w:t>(2) Az égetendő kerti hulladék nem tartalmazhat más kommunális, illetve i</w:t>
      </w:r>
      <w:r w:rsidR="00AB4251">
        <w:t>pari eredetű hulladékot (pl. műanyag, gumi, vegyszer, festék</w:t>
      </w:r>
      <w:r>
        <w:t>,</w:t>
      </w:r>
      <w:r w:rsidR="00AB4251">
        <w:t xml:space="preserve"> egyéb</w:t>
      </w:r>
      <w:r>
        <w:t xml:space="preserve"> veszélyes hulladék).</w:t>
      </w:r>
    </w:p>
    <w:p w:rsidR="00C814FF" w:rsidRDefault="00C814FF" w:rsidP="00C814FF">
      <w:pPr>
        <w:pStyle w:val="Bekezds"/>
        <w:ind w:firstLine="0"/>
      </w:pPr>
    </w:p>
    <w:p w:rsidR="00C61090" w:rsidRDefault="00C61090" w:rsidP="00C814FF">
      <w:pPr>
        <w:pStyle w:val="Bekezds"/>
        <w:ind w:firstLine="0"/>
      </w:pPr>
      <w:r>
        <w:t>(3) A szabadban tüzet gyújtani, tüzelőberendezést használni csak úgy lehet, hogy az a környezetére tűz- vagy robbanásveszélyt ne jelentsen.</w:t>
      </w:r>
      <w:r w:rsidR="00AB4251">
        <w:t xml:space="preserve"> Szeles időben illetőleg nedves, füstölő hulladékot égetni tilos.</w:t>
      </w:r>
    </w:p>
    <w:p w:rsidR="00C814FF" w:rsidRDefault="00C814FF" w:rsidP="00C814FF">
      <w:pPr>
        <w:pStyle w:val="Bekezds"/>
        <w:ind w:firstLine="0"/>
      </w:pPr>
    </w:p>
    <w:p w:rsidR="00C61090" w:rsidRDefault="00C61090" w:rsidP="00C814FF">
      <w:pPr>
        <w:pStyle w:val="Bekezds"/>
        <w:ind w:firstLine="0"/>
      </w:pPr>
      <w:r>
        <w:t xml:space="preserve">(4) A szabadban a tüzet és üzemeltetett tüzelőberendezést őrizetlenül hagyni nem szabad, s veszély esetén, vagy ha arra szükség nincs, a tüzet azonnal el kell oltani. </w:t>
      </w:r>
    </w:p>
    <w:p w:rsidR="00C814FF" w:rsidRDefault="00C814FF" w:rsidP="00C814FF">
      <w:pPr>
        <w:pStyle w:val="Bekezds"/>
        <w:ind w:firstLine="0"/>
      </w:pPr>
    </w:p>
    <w:p w:rsidR="00C61090" w:rsidRDefault="00C61090" w:rsidP="00C814FF">
      <w:pPr>
        <w:pStyle w:val="Bekezds"/>
        <w:ind w:firstLine="0"/>
      </w:pPr>
      <w:r>
        <w:t>(5) A tüzelés, a tüzelőberendezés használatának színhelyén olyan eszközöket és felszereléseket kell készenlétbe helyezni, amelyekkel a tűz terjedése megakadályozható, illetőleg a tűz eloltható.</w:t>
      </w:r>
    </w:p>
    <w:p w:rsidR="00C814FF" w:rsidRDefault="00C814FF" w:rsidP="00C814FF">
      <w:pPr>
        <w:pStyle w:val="Bekezds"/>
        <w:ind w:firstLine="0"/>
      </w:pPr>
    </w:p>
    <w:p w:rsidR="00C61090" w:rsidRDefault="00C61090" w:rsidP="00C814FF">
      <w:pPr>
        <w:pStyle w:val="Bekezds"/>
        <w:ind w:firstLine="0"/>
      </w:pPr>
      <w:r>
        <w:t>(6) A kerti hulladék elszállítására a szervezett és meghirdetésre kerülő lomtalanítási akció is igénybe vehető.</w:t>
      </w:r>
      <w:r w:rsidR="00CA53A8">
        <w:t xml:space="preserve"> Kerti szerves hulladék ártalmatlanítása elsősorban komposztálással történhet.</w:t>
      </w:r>
    </w:p>
    <w:p w:rsidR="00C814FF" w:rsidRDefault="00C814FF" w:rsidP="00C814FF">
      <w:pPr>
        <w:pStyle w:val="Bekezds"/>
        <w:ind w:firstLine="0"/>
      </w:pPr>
    </w:p>
    <w:p w:rsidR="00C61090" w:rsidRDefault="00C61090" w:rsidP="00C814FF">
      <w:pPr>
        <w:pStyle w:val="Bekezds"/>
        <w:ind w:firstLine="0"/>
      </w:pPr>
      <w:r>
        <w:t>(7) A hatóságilag elrendelt általános tűzrakási tilalom alól a rendelet nem ad felmentést.</w:t>
      </w:r>
    </w:p>
    <w:p w:rsidR="00C814FF" w:rsidRDefault="00C814FF" w:rsidP="00C814FF">
      <w:pPr>
        <w:pStyle w:val="Bekezds"/>
        <w:ind w:firstLine="0"/>
      </w:pPr>
    </w:p>
    <w:p w:rsidR="00C61090" w:rsidRPr="00F83C5B" w:rsidRDefault="00C61090" w:rsidP="004315BB">
      <w:pPr>
        <w:pStyle w:val="Bekezds"/>
        <w:ind w:firstLine="0"/>
      </w:pPr>
      <w:r>
        <w:t>(8) A tűzgyújtási napok</w:t>
      </w:r>
      <w:proofErr w:type="gramStart"/>
      <w:r w:rsidRPr="00F83C5B">
        <w:t xml:space="preserve">: </w:t>
      </w:r>
      <w:r w:rsidR="00004A3A" w:rsidRPr="00F83C5B">
        <w:t xml:space="preserve"> csütörtök</w:t>
      </w:r>
      <w:proofErr w:type="gramEnd"/>
      <w:r w:rsidR="00706895" w:rsidRPr="00F83C5B">
        <w:t>, szombat</w:t>
      </w:r>
      <w:r w:rsidR="004315BB" w:rsidRPr="00F83C5B">
        <w:t xml:space="preserve"> </w:t>
      </w:r>
    </w:p>
    <w:p w:rsidR="00AB4251" w:rsidRPr="00F83C5B" w:rsidRDefault="00AB4251" w:rsidP="00C61090">
      <w:pPr>
        <w:pStyle w:val="Bekezds"/>
      </w:pPr>
    </w:p>
    <w:p w:rsidR="00AB4251" w:rsidRDefault="00AB4251" w:rsidP="00AB4251">
      <w:pPr>
        <w:pStyle w:val="Bekezds"/>
        <w:ind w:firstLine="0"/>
      </w:pPr>
      <w:r w:rsidRPr="00AB4251">
        <w:t xml:space="preserve">(9) </w:t>
      </w:r>
      <w:r w:rsidR="00443572">
        <w:t>Tilos</w:t>
      </w:r>
      <w:r>
        <w:t xml:space="preserve"> avart és kerti hulladékot égetni:</w:t>
      </w:r>
    </w:p>
    <w:p w:rsidR="00AB4251" w:rsidRDefault="00AB4251" w:rsidP="00AB4251">
      <w:pPr>
        <w:pStyle w:val="Bekezds"/>
        <w:numPr>
          <w:ilvl w:val="0"/>
          <w:numId w:val="1"/>
        </w:numPr>
      </w:pPr>
      <w:r>
        <w:t>a (8) bekezdésben meghatározott napokon kívül,</w:t>
      </w:r>
    </w:p>
    <w:p w:rsidR="00443572" w:rsidRDefault="00443572" w:rsidP="00AB4251">
      <w:pPr>
        <w:pStyle w:val="Bekezds"/>
        <w:numPr>
          <w:ilvl w:val="0"/>
          <w:numId w:val="1"/>
        </w:numPr>
      </w:pPr>
      <w:r>
        <w:t>e §</w:t>
      </w:r>
      <w:r w:rsidR="00E92F9E">
        <w:t xml:space="preserve"> (1) - (4) pontjai</w:t>
      </w:r>
      <w:r>
        <w:t>ban meghatározottak megszegésével,</w:t>
      </w:r>
    </w:p>
    <w:p w:rsidR="00C61090" w:rsidRDefault="00AB4251" w:rsidP="00AB4251">
      <w:pPr>
        <w:pStyle w:val="Bekezds"/>
        <w:numPr>
          <w:ilvl w:val="0"/>
          <w:numId w:val="1"/>
        </w:numPr>
      </w:pPr>
      <w:r>
        <w:t>közterületen, kivéve az arra kijelölt helyeket.</w:t>
      </w:r>
    </w:p>
    <w:p w:rsidR="00AB4251" w:rsidRDefault="00AB4251" w:rsidP="00AB4251">
      <w:pPr>
        <w:pStyle w:val="Bekezds"/>
        <w:ind w:left="720" w:firstLine="0"/>
      </w:pPr>
    </w:p>
    <w:p w:rsidR="00E16BDA" w:rsidRDefault="00E16BDA" w:rsidP="00C61090">
      <w:pPr>
        <w:spacing w:after="20" w:line="240" w:lineRule="auto"/>
        <w:ind w:firstLine="180"/>
        <w:jc w:val="center"/>
        <w:rPr>
          <w:rFonts w:ascii="Times" w:eastAsia="Times New Roman" w:hAnsi="Times" w:cs="Times"/>
          <w:color w:val="000000"/>
          <w:sz w:val="24"/>
          <w:szCs w:val="24"/>
        </w:rPr>
      </w:pPr>
    </w:p>
    <w:p w:rsidR="00E44CE2" w:rsidRPr="00E16BDA" w:rsidRDefault="00E44CE2" w:rsidP="00C61090">
      <w:pPr>
        <w:spacing w:after="20" w:line="240" w:lineRule="auto"/>
        <w:ind w:firstLine="180"/>
        <w:jc w:val="center"/>
        <w:rPr>
          <w:rFonts w:ascii="Times" w:eastAsia="Times New Roman" w:hAnsi="Times" w:cs="Times"/>
          <w:color w:val="000000"/>
          <w:sz w:val="24"/>
          <w:szCs w:val="24"/>
        </w:rPr>
      </w:pPr>
    </w:p>
    <w:p w:rsidR="00E16BDA" w:rsidRPr="00E16BDA" w:rsidRDefault="007D6400" w:rsidP="00C61090">
      <w:pPr>
        <w:spacing w:after="20" w:line="240" w:lineRule="auto"/>
        <w:ind w:firstLine="180"/>
        <w:jc w:val="center"/>
        <w:rPr>
          <w:rFonts w:ascii="Times" w:eastAsia="Times New Roman" w:hAnsi="Times" w:cs="Times"/>
          <w:color w:val="000000"/>
          <w:sz w:val="24"/>
          <w:szCs w:val="24"/>
        </w:rPr>
      </w:pPr>
      <w:r>
        <w:rPr>
          <w:rFonts w:ascii="Times" w:eastAsia="Times New Roman" w:hAnsi="Times" w:cs="Times"/>
          <w:b/>
          <w:bCs/>
          <w:color w:val="000000"/>
          <w:sz w:val="24"/>
          <w:szCs w:val="24"/>
        </w:rPr>
        <w:t>14</w:t>
      </w:r>
      <w:r w:rsidR="00E16BDA" w:rsidRPr="00E16BDA">
        <w:rPr>
          <w:rFonts w:ascii="Times" w:eastAsia="Times New Roman" w:hAnsi="Times" w:cs="Times"/>
          <w:b/>
          <w:bCs/>
          <w:color w:val="000000"/>
          <w:sz w:val="24"/>
          <w:szCs w:val="24"/>
        </w:rPr>
        <w:t>. A köztisztasági rendelkezések betartásának ellenőrzése,</w:t>
      </w:r>
    </w:p>
    <w:p w:rsidR="00E16BDA" w:rsidRPr="00E16BDA" w:rsidRDefault="00E16BDA" w:rsidP="00C61090">
      <w:pPr>
        <w:spacing w:after="20" w:line="240" w:lineRule="auto"/>
        <w:ind w:firstLine="180"/>
        <w:jc w:val="center"/>
        <w:rPr>
          <w:rFonts w:ascii="Times" w:eastAsia="Times New Roman" w:hAnsi="Times" w:cs="Times"/>
          <w:color w:val="000000"/>
          <w:sz w:val="24"/>
          <w:szCs w:val="24"/>
        </w:rPr>
      </w:pPr>
      <w:proofErr w:type="gramStart"/>
      <w:r w:rsidRPr="00E16BDA">
        <w:rPr>
          <w:rFonts w:ascii="Times" w:eastAsia="Times New Roman" w:hAnsi="Times" w:cs="Times"/>
          <w:b/>
          <w:bCs/>
          <w:color w:val="000000"/>
          <w:sz w:val="24"/>
          <w:szCs w:val="24"/>
        </w:rPr>
        <w:t>jogkövetkezmények</w:t>
      </w:r>
      <w:proofErr w:type="gramEnd"/>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C814FF" w:rsidRDefault="00D809EC" w:rsidP="00C814FF">
      <w:pPr>
        <w:spacing w:after="20" w:line="240" w:lineRule="auto"/>
        <w:ind w:firstLine="180"/>
        <w:jc w:val="center"/>
        <w:rPr>
          <w:rFonts w:ascii="Times" w:eastAsia="Times New Roman" w:hAnsi="Times" w:cs="Times"/>
          <w:b/>
          <w:bCs/>
          <w:color w:val="000000"/>
          <w:sz w:val="24"/>
          <w:szCs w:val="24"/>
        </w:rPr>
      </w:pPr>
      <w:r>
        <w:rPr>
          <w:rFonts w:ascii="Times" w:eastAsia="Times New Roman" w:hAnsi="Times" w:cs="Times"/>
          <w:b/>
          <w:bCs/>
          <w:color w:val="000000"/>
          <w:sz w:val="24"/>
          <w:szCs w:val="24"/>
        </w:rPr>
        <w:t>16</w:t>
      </w:r>
      <w:r w:rsidR="00E16BDA" w:rsidRPr="00E16BDA">
        <w:rPr>
          <w:rFonts w:ascii="Times" w:eastAsia="Times New Roman" w:hAnsi="Times" w:cs="Times"/>
          <w:b/>
          <w:bCs/>
          <w:color w:val="000000"/>
          <w:sz w:val="24"/>
          <w:szCs w:val="24"/>
        </w:rPr>
        <w:t>. </w:t>
      </w:r>
      <w:r w:rsidR="00C61090">
        <w:rPr>
          <w:rFonts w:ascii="Times" w:eastAsia="Times New Roman" w:hAnsi="Times" w:cs="Times"/>
          <w:b/>
          <w:bCs/>
          <w:color w:val="000000"/>
          <w:sz w:val="24"/>
          <w:szCs w:val="24"/>
        </w:rPr>
        <w:t>§</w:t>
      </w:r>
    </w:p>
    <w:p w:rsidR="00E44CE2" w:rsidRDefault="00E44CE2" w:rsidP="00C814FF">
      <w:pPr>
        <w:spacing w:after="20" w:line="240" w:lineRule="auto"/>
        <w:ind w:firstLine="180"/>
        <w:jc w:val="center"/>
        <w:rPr>
          <w:rFonts w:ascii="Times" w:eastAsia="Times New Roman" w:hAnsi="Times" w:cs="Times"/>
          <w:color w:val="000000"/>
          <w:sz w:val="24"/>
          <w:szCs w:val="24"/>
        </w:rPr>
      </w:pPr>
    </w:p>
    <w:p w:rsidR="00C814FF" w:rsidRDefault="00C814FF" w:rsidP="00C814FF">
      <w:pPr>
        <w:spacing w:after="20" w:line="240" w:lineRule="auto"/>
        <w:ind w:firstLine="180"/>
        <w:jc w:val="center"/>
        <w:rPr>
          <w:rFonts w:ascii="Times" w:eastAsia="Times New Roman" w:hAnsi="Times" w:cs="Times"/>
          <w:color w:val="000000"/>
          <w:sz w:val="24"/>
          <w:szCs w:val="24"/>
        </w:rPr>
      </w:pPr>
    </w:p>
    <w:p w:rsidR="00E16BDA" w:rsidRPr="00E16BDA" w:rsidRDefault="00E16BDA" w:rsidP="00C814F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A köztisztasággal kapcsolatos, e rendeletben foglalt kötelezettségek teljesítését a </w:t>
      </w:r>
      <w:proofErr w:type="gramStart"/>
      <w:r w:rsidR="00706895">
        <w:rPr>
          <w:rFonts w:ascii="Times" w:eastAsia="Times New Roman" w:hAnsi="Times" w:cs="Times"/>
          <w:color w:val="000000"/>
          <w:sz w:val="24"/>
          <w:szCs w:val="24"/>
        </w:rPr>
        <w:t xml:space="preserve">Lovasberény </w:t>
      </w:r>
      <w:r w:rsidRPr="00E16BDA">
        <w:rPr>
          <w:rFonts w:ascii="Times" w:eastAsia="Times New Roman" w:hAnsi="Times" w:cs="Times"/>
          <w:color w:val="000000"/>
          <w:sz w:val="24"/>
          <w:szCs w:val="24"/>
        </w:rPr>
        <w:t xml:space="preserve"> </w:t>
      </w:r>
      <w:r w:rsidR="00C814FF">
        <w:rPr>
          <w:rFonts w:ascii="Times" w:eastAsia="Times New Roman" w:hAnsi="Times" w:cs="Times"/>
          <w:color w:val="000000"/>
          <w:sz w:val="24"/>
          <w:szCs w:val="24"/>
        </w:rPr>
        <w:t>Jegyzője</w:t>
      </w:r>
      <w:proofErr w:type="gramEnd"/>
      <w:r w:rsidR="00C814FF">
        <w:rPr>
          <w:rFonts w:ascii="Times" w:eastAsia="Times New Roman" w:hAnsi="Times" w:cs="Times"/>
          <w:color w:val="000000"/>
          <w:sz w:val="24"/>
          <w:szCs w:val="24"/>
        </w:rPr>
        <w:t xml:space="preserve"> </w:t>
      </w:r>
      <w:r w:rsidRPr="00E16BDA">
        <w:rPr>
          <w:rFonts w:ascii="Times" w:eastAsia="Times New Roman" w:hAnsi="Times" w:cs="Times"/>
          <w:color w:val="000000"/>
          <w:sz w:val="24"/>
          <w:szCs w:val="24"/>
        </w:rPr>
        <w:t>– szükség esetén az érintett hatóságok bevonásával – ellenőrzi.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C814FF" w:rsidRDefault="00D809EC" w:rsidP="00C814FF">
      <w:pPr>
        <w:spacing w:after="20" w:line="240" w:lineRule="auto"/>
        <w:ind w:firstLine="180"/>
        <w:jc w:val="center"/>
        <w:rPr>
          <w:rFonts w:ascii="Times" w:eastAsia="Times New Roman" w:hAnsi="Times" w:cs="Times"/>
          <w:b/>
          <w:bCs/>
          <w:color w:val="000000"/>
          <w:sz w:val="24"/>
          <w:szCs w:val="24"/>
        </w:rPr>
      </w:pPr>
      <w:r>
        <w:rPr>
          <w:rFonts w:ascii="Times" w:eastAsia="Times New Roman" w:hAnsi="Times" w:cs="Times"/>
          <w:b/>
          <w:bCs/>
          <w:color w:val="000000"/>
          <w:sz w:val="24"/>
          <w:szCs w:val="24"/>
        </w:rPr>
        <w:t>17.</w:t>
      </w:r>
      <w:r w:rsidR="00E16BDA" w:rsidRPr="00E16BDA">
        <w:rPr>
          <w:rFonts w:ascii="Times" w:eastAsia="Times New Roman" w:hAnsi="Times" w:cs="Times"/>
          <w:b/>
          <w:bCs/>
          <w:color w:val="000000"/>
          <w:sz w:val="24"/>
          <w:szCs w:val="24"/>
        </w:rPr>
        <w:t xml:space="preserve"> §</w:t>
      </w:r>
    </w:p>
    <w:p w:rsidR="00E44CE2" w:rsidRDefault="00E44CE2" w:rsidP="00C814FF">
      <w:pPr>
        <w:spacing w:after="20" w:line="240" w:lineRule="auto"/>
        <w:ind w:firstLine="180"/>
        <w:jc w:val="center"/>
        <w:rPr>
          <w:rFonts w:ascii="Times" w:eastAsia="Times New Roman" w:hAnsi="Times" w:cs="Times"/>
          <w:color w:val="000000"/>
          <w:sz w:val="24"/>
          <w:szCs w:val="24"/>
        </w:rPr>
      </w:pPr>
    </w:p>
    <w:p w:rsidR="00C814FF" w:rsidRDefault="00C814FF" w:rsidP="00C814FF">
      <w:pPr>
        <w:spacing w:after="20" w:line="240" w:lineRule="auto"/>
        <w:ind w:firstLine="180"/>
        <w:jc w:val="center"/>
        <w:rPr>
          <w:rFonts w:ascii="Times" w:eastAsia="Times New Roman" w:hAnsi="Times" w:cs="Times"/>
          <w:color w:val="000000"/>
          <w:sz w:val="24"/>
          <w:szCs w:val="24"/>
        </w:rPr>
      </w:pPr>
    </w:p>
    <w:p w:rsidR="00E16BDA" w:rsidRPr="00E16BDA" w:rsidRDefault="00E16BDA" w:rsidP="00C814F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Az e rendeletben foglalt kötelezettségek</w:t>
      </w:r>
      <w:r w:rsidR="00C814FF">
        <w:rPr>
          <w:rFonts w:ascii="Times" w:eastAsia="Times New Roman" w:hAnsi="Times" w:cs="Times"/>
          <w:color w:val="000000"/>
          <w:sz w:val="24"/>
          <w:szCs w:val="24"/>
        </w:rPr>
        <w:t xml:space="preserve"> és tiltások</w:t>
      </w:r>
      <w:r w:rsidRPr="00E16BDA">
        <w:rPr>
          <w:rFonts w:ascii="Times" w:eastAsia="Times New Roman" w:hAnsi="Times" w:cs="Times"/>
          <w:color w:val="000000"/>
          <w:sz w:val="24"/>
          <w:szCs w:val="24"/>
        </w:rPr>
        <w:t xml:space="preserve"> megszegése esetén a </w:t>
      </w:r>
      <w:r w:rsidRPr="00022335">
        <w:rPr>
          <w:rFonts w:ascii="Times" w:eastAsia="Times New Roman" w:hAnsi="Times" w:cs="Times"/>
          <w:color w:val="000000"/>
          <w:sz w:val="24"/>
          <w:szCs w:val="24"/>
        </w:rPr>
        <w:t xml:space="preserve">hulladékgazdálkodási bírság mértékéről, valamint kiszabásának és megállapításának módjáról szóló </w:t>
      </w:r>
      <w:r w:rsidR="008F2590">
        <w:rPr>
          <w:rFonts w:ascii="Times" w:eastAsia="Times New Roman" w:hAnsi="Times" w:cs="Times"/>
          <w:color w:val="000000"/>
          <w:sz w:val="24"/>
          <w:szCs w:val="24"/>
        </w:rPr>
        <w:t xml:space="preserve">271/2001. (XII.21.) </w:t>
      </w:r>
      <w:r w:rsidRPr="00022335">
        <w:rPr>
          <w:rFonts w:ascii="Times" w:eastAsia="Times New Roman" w:hAnsi="Times" w:cs="Times"/>
          <w:color w:val="000000"/>
          <w:sz w:val="24"/>
          <w:szCs w:val="24"/>
        </w:rPr>
        <w:t>kormányrendeletben</w:t>
      </w:r>
      <w:r w:rsidRPr="00E16BDA">
        <w:rPr>
          <w:rFonts w:ascii="Times" w:eastAsia="Times New Roman" w:hAnsi="Times" w:cs="Times"/>
          <w:color w:val="000000"/>
          <w:sz w:val="24"/>
          <w:szCs w:val="24"/>
        </w:rPr>
        <w:t xml:space="preserve"> meghatározottak szerint a jegyző hulladékgazdálkodási bírságot szabhat ki.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C814FF" w:rsidRDefault="00D809EC" w:rsidP="00C814FF">
      <w:pPr>
        <w:spacing w:after="20" w:line="240" w:lineRule="auto"/>
        <w:ind w:firstLine="180"/>
        <w:jc w:val="center"/>
        <w:rPr>
          <w:rFonts w:ascii="Times" w:eastAsia="Times New Roman" w:hAnsi="Times" w:cs="Times"/>
          <w:b/>
          <w:bCs/>
          <w:color w:val="000000"/>
          <w:sz w:val="24"/>
          <w:szCs w:val="24"/>
        </w:rPr>
      </w:pPr>
      <w:r>
        <w:rPr>
          <w:rFonts w:ascii="Times" w:eastAsia="Times New Roman" w:hAnsi="Times" w:cs="Times"/>
          <w:b/>
          <w:bCs/>
          <w:color w:val="000000"/>
          <w:sz w:val="24"/>
          <w:szCs w:val="24"/>
        </w:rPr>
        <w:t>18</w:t>
      </w:r>
      <w:r w:rsidR="00E16BDA" w:rsidRPr="00E16BDA">
        <w:rPr>
          <w:rFonts w:ascii="Times" w:eastAsia="Times New Roman" w:hAnsi="Times" w:cs="Times"/>
          <w:b/>
          <w:bCs/>
          <w:color w:val="000000"/>
          <w:sz w:val="24"/>
          <w:szCs w:val="24"/>
        </w:rPr>
        <w:t>. §</w:t>
      </w:r>
    </w:p>
    <w:p w:rsidR="00E44CE2" w:rsidRDefault="00E44CE2" w:rsidP="00C814FF">
      <w:pPr>
        <w:spacing w:after="20" w:line="240" w:lineRule="auto"/>
        <w:ind w:firstLine="180"/>
        <w:jc w:val="center"/>
        <w:rPr>
          <w:rFonts w:ascii="Times" w:eastAsia="Times New Roman" w:hAnsi="Times" w:cs="Times"/>
          <w:b/>
          <w:bCs/>
          <w:color w:val="000000"/>
          <w:sz w:val="24"/>
          <w:szCs w:val="24"/>
        </w:rPr>
      </w:pPr>
    </w:p>
    <w:p w:rsidR="00C814FF" w:rsidRDefault="00C814FF" w:rsidP="00C814FF">
      <w:pPr>
        <w:spacing w:after="20" w:line="240" w:lineRule="auto"/>
        <w:ind w:firstLine="180"/>
        <w:jc w:val="center"/>
        <w:rPr>
          <w:rFonts w:ascii="Times" w:eastAsia="Times New Roman" w:hAnsi="Times" w:cs="Times"/>
          <w:b/>
          <w:bCs/>
          <w:color w:val="000000"/>
          <w:sz w:val="24"/>
          <w:szCs w:val="24"/>
        </w:rPr>
      </w:pPr>
    </w:p>
    <w:p w:rsidR="00E16BDA" w:rsidRDefault="00E16BDA" w:rsidP="00C814FF">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(1) Közösségi együttélést sé</w:t>
      </w:r>
      <w:r w:rsidR="00241C18">
        <w:rPr>
          <w:rFonts w:ascii="Times" w:eastAsia="Times New Roman" w:hAnsi="Times" w:cs="Times"/>
          <w:color w:val="000000"/>
          <w:sz w:val="24"/>
          <w:szCs w:val="24"/>
        </w:rPr>
        <w:t>rtő magatartást követ el és a 20</w:t>
      </w:r>
      <w:r w:rsidRPr="00E16BDA">
        <w:rPr>
          <w:rFonts w:ascii="Times" w:eastAsia="Times New Roman" w:hAnsi="Times" w:cs="Times"/>
          <w:color w:val="000000"/>
          <w:sz w:val="24"/>
          <w:szCs w:val="24"/>
        </w:rPr>
        <w:t>. § (1)</w:t>
      </w:r>
      <w:r w:rsidR="00D43446">
        <w:rPr>
          <w:rFonts w:ascii="Times" w:eastAsia="Times New Roman" w:hAnsi="Times" w:cs="Times"/>
          <w:color w:val="000000"/>
          <w:sz w:val="24"/>
          <w:szCs w:val="24"/>
        </w:rPr>
        <w:t>-(2) bekezdései</w:t>
      </w:r>
      <w:r w:rsidRPr="00E16BDA">
        <w:rPr>
          <w:rFonts w:ascii="Times" w:eastAsia="Times New Roman" w:hAnsi="Times" w:cs="Times"/>
          <w:color w:val="000000"/>
          <w:sz w:val="24"/>
          <w:szCs w:val="24"/>
        </w:rPr>
        <w:t xml:space="preserve">ben meghatározott összegű </w:t>
      </w:r>
      <w:r w:rsidR="00942DC6">
        <w:rPr>
          <w:rFonts w:ascii="Times" w:eastAsia="Times New Roman" w:hAnsi="Times" w:cs="Times"/>
          <w:color w:val="000000"/>
          <w:sz w:val="24"/>
          <w:szCs w:val="24"/>
        </w:rPr>
        <w:t xml:space="preserve">helyszíni vagy </w:t>
      </w:r>
      <w:r w:rsidRPr="00E16BDA">
        <w:rPr>
          <w:rFonts w:ascii="Times" w:eastAsia="Times New Roman" w:hAnsi="Times" w:cs="Times"/>
          <w:color w:val="000000"/>
          <w:sz w:val="24"/>
          <w:szCs w:val="24"/>
        </w:rPr>
        <w:t xml:space="preserve">közigazgatási bírsággal sújtható </w:t>
      </w:r>
      <w:r w:rsidR="00443572">
        <w:rPr>
          <w:rFonts w:ascii="Times" w:eastAsia="Times New Roman" w:hAnsi="Times" w:cs="Times"/>
          <w:color w:val="000000"/>
          <w:sz w:val="24"/>
          <w:szCs w:val="24"/>
        </w:rPr>
        <w:t xml:space="preserve">az, aki, vagy amely szerv jelen rendelet </w:t>
      </w:r>
      <w:r w:rsidR="00443572" w:rsidRPr="00DF68E4">
        <w:rPr>
          <w:rFonts w:ascii="Times" w:eastAsia="Times New Roman" w:hAnsi="Times" w:cs="Times"/>
          <w:color w:val="000000"/>
          <w:sz w:val="24"/>
          <w:szCs w:val="24"/>
        </w:rPr>
        <w:t>5. § (1), 6. §</w:t>
      </w:r>
      <w:r w:rsidR="00091EF6">
        <w:rPr>
          <w:rFonts w:ascii="Times" w:eastAsia="Times New Roman" w:hAnsi="Times" w:cs="Times"/>
          <w:color w:val="000000"/>
          <w:sz w:val="24"/>
          <w:szCs w:val="24"/>
        </w:rPr>
        <w:t xml:space="preserve"> (2)-(3)</w:t>
      </w:r>
      <w:r w:rsidR="00443572" w:rsidRPr="00DF68E4">
        <w:rPr>
          <w:rFonts w:ascii="Times" w:eastAsia="Times New Roman" w:hAnsi="Times" w:cs="Times"/>
          <w:color w:val="000000"/>
          <w:sz w:val="24"/>
          <w:szCs w:val="24"/>
        </w:rPr>
        <w:t xml:space="preserve">, </w:t>
      </w:r>
      <w:r w:rsidR="004B4005">
        <w:rPr>
          <w:rFonts w:ascii="Times" w:eastAsia="Times New Roman" w:hAnsi="Times" w:cs="Times"/>
          <w:color w:val="000000"/>
          <w:sz w:val="24"/>
          <w:szCs w:val="24"/>
        </w:rPr>
        <w:t xml:space="preserve">8. § (7), 9. §, </w:t>
      </w:r>
      <w:r w:rsidR="000B2AA0">
        <w:rPr>
          <w:rFonts w:ascii="Times" w:eastAsia="Times New Roman" w:hAnsi="Times" w:cs="Times"/>
          <w:color w:val="000000"/>
          <w:sz w:val="24"/>
          <w:szCs w:val="24"/>
        </w:rPr>
        <w:t xml:space="preserve">10. §, 13. § (1) 14. § (1) - (8) </w:t>
      </w:r>
      <w:r w:rsidR="00443572" w:rsidRPr="00DF68E4">
        <w:rPr>
          <w:rFonts w:ascii="Times" w:eastAsia="Times New Roman" w:hAnsi="Times" w:cs="Times"/>
          <w:color w:val="000000"/>
          <w:sz w:val="24"/>
          <w:szCs w:val="24"/>
        </w:rPr>
        <w:t>és a 15. § (9)</w:t>
      </w:r>
      <w:r w:rsidR="00443572">
        <w:rPr>
          <w:rFonts w:ascii="Times" w:eastAsia="Times New Roman" w:hAnsi="Times" w:cs="Times"/>
          <w:color w:val="000000"/>
          <w:sz w:val="24"/>
          <w:szCs w:val="24"/>
        </w:rPr>
        <w:t xml:space="preserve"> rendelkezéseiben meghatározott kötelezettségének nem, vagy nem megfelelő módon </w:t>
      </w:r>
      <w:r w:rsidR="001039E5">
        <w:rPr>
          <w:rFonts w:ascii="Times" w:eastAsia="Times New Roman" w:hAnsi="Times" w:cs="Times"/>
          <w:color w:val="000000"/>
          <w:sz w:val="24"/>
          <w:szCs w:val="24"/>
        </w:rPr>
        <w:t xml:space="preserve">tesz eleget, </w:t>
      </w:r>
      <w:r w:rsidR="00443572">
        <w:rPr>
          <w:rFonts w:ascii="Times" w:eastAsia="Times New Roman" w:hAnsi="Times" w:cs="Times"/>
          <w:color w:val="000000"/>
          <w:sz w:val="24"/>
          <w:szCs w:val="24"/>
        </w:rPr>
        <w:t>vagy a tiltást megszegi.</w:t>
      </w:r>
    </w:p>
    <w:p w:rsidR="00942DC6" w:rsidRDefault="00942DC6" w:rsidP="00C814FF">
      <w:pPr>
        <w:spacing w:after="20" w:line="240" w:lineRule="auto"/>
        <w:jc w:val="both"/>
        <w:rPr>
          <w:rFonts w:ascii="Times" w:eastAsia="Times New Roman" w:hAnsi="Times" w:cs="Times"/>
          <w:color w:val="000000"/>
          <w:sz w:val="24"/>
          <w:szCs w:val="24"/>
        </w:rPr>
      </w:pPr>
    </w:p>
    <w:p w:rsidR="00942DC6" w:rsidRPr="00E16BDA" w:rsidRDefault="00942DC6" w:rsidP="00C814FF">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(2) Az (1) bekezdésben meghatározott közösségi együttélés alapvető szabályaiba ütköző magatartás elkövetése miatti eljárás </w:t>
      </w:r>
      <w:r w:rsidR="000205A2">
        <w:rPr>
          <w:rFonts w:ascii="Times" w:eastAsia="Times New Roman" w:hAnsi="Times" w:cs="Times"/>
          <w:color w:val="000000"/>
          <w:sz w:val="24"/>
          <w:szCs w:val="24"/>
        </w:rPr>
        <w:t xml:space="preserve">- amennyiben az nem minősül bűncselekménynek vagy szabálysértésnek - </w:t>
      </w:r>
      <w:r>
        <w:rPr>
          <w:rFonts w:ascii="Times" w:eastAsia="Times New Roman" w:hAnsi="Times" w:cs="Times"/>
          <w:color w:val="000000"/>
          <w:sz w:val="24"/>
          <w:szCs w:val="24"/>
        </w:rPr>
        <w:t xml:space="preserve">kizárólag hivatalból indítható, mely akkor sem minősül kérelemre indult eljárásnak, ha azt természetes személy, jogi személy, vagy jogi személyiséggel nem rendelkező szervezet jelenti be. Az eljárást a közigazgatási hatósági eljárás és szolgáltatás általános szabályairól szóló 2004. évi CXL. törvény (továbbiakban: </w:t>
      </w:r>
      <w:proofErr w:type="spellStart"/>
      <w:r>
        <w:rPr>
          <w:rFonts w:ascii="Times" w:eastAsia="Times New Roman" w:hAnsi="Times" w:cs="Times"/>
          <w:color w:val="000000"/>
          <w:sz w:val="24"/>
          <w:szCs w:val="24"/>
        </w:rPr>
        <w:t>Ket</w:t>
      </w:r>
      <w:proofErr w:type="spellEnd"/>
      <w:r>
        <w:rPr>
          <w:rFonts w:ascii="Times" w:eastAsia="Times New Roman" w:hAnsi="Times" w:cs="Times"/>
          <w:color w:val="000000"/>
          <w:sz w:val="24"/>
          <w:szCs w:val="24"/>
        </w:rPr>
        <w:t>.) rendelkezéseit, e rendeletben meghatározott eltérésekkel kell alkalmazni.</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942DC6" w:rsidP="00C814FF">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(3</w:t>
      </w:r>
      <w:r w:rsidR="00E16BDA" w:rsidRPr="00E16BDA">
        <w:rPr>
          <w:rFonts w:ascii="Times" w:eastAsia="Times New Roman" w:hAnsi="Times" w:cs="Times"/>
          <w:color w:val="000000"/>
          <w:sz w:val="24"/>
          <w:szCs w:val="24"/>
        </w:rPr>
        <w:t>) Az (1) bekezdésben meghatározott közösségi együttélés alapvető szabályaiba ütköző magatartás elkövetése miatt induló eljárás lefolytatása</w:t>
      </w:r>
      <w:r>
        <w:rPr>
          <w:rFonts w:ascii="Times" w:eastAsia="Times New Roman" w:hAnsi="Times" w:cs="Times"/>
          <w:color w:val="000000"/>
          <w:sz w:val="24"/>
          <w:szCs w:val="24"/>
        </w:rPr>
        <w:t xml:space="preserve"> és bírság kiszabása</w:t>
      </w:r>
      <w:r w:rsidR="00E16BDA" w:rsidRPr="00E16BDA">
        <w:rPr>
          <w:rFonts w:ascii="Times" w:eastAsia="Times New Roman" w:hAnsi="Times" w:cs="Times"/>
          <w:color w:val="000000"/>
          <w:sz w:val="24"/>
          <w:szCs w:val="24"/>
        </w:rPr>
        <w:t xml:space="preserve"> tekintetében </w:t>
      </w:r>
      <w:r w:rsidR="00706895">
        <w:rPr>
          <w:rFonts w:ascii="Times" w:eastAsia="Times New Roman" w:hAnsi="Times" w:cs="Times"/>
          <w:color w:val="000000"/>
          <w:sz w:val="24"/>
          <w:szCs w:val="24"/>
        </w:rPr>
        <w:t>Lovasberény</w:t>
      </w:r>
      <w:r w:rsidR="00004A3A">
        <w:rPr>
          <w:rFonts w:ascii="Times" w:eastAsia="Times New Roman" w:hAnsi="Times" w:cs="Times"/>
          <w:color w:val="000000"/>
          <w:sz w:val="24"/>
          <w:szCs w:val="24"/>
        </w:rPr>
        <w:t xml:space="preserve"> </w:t>
      </w:r>
      <w:r w:rsidR="00706895">
        <w:rPr>
          <w:rFonts w:ascii="Times" w:eastAsia="Times New Roman" w:hAnsi="Times" w:cs="Times"/>
          <w:color w:val="000000"/>
          <w:sz w:val="24"/>
          <w:szCs w:val="24"/>
        </w:rPr>
        <w:t>Község</w:t>
      </w:r>
      <w:r w:rsidR="00241C18">
        <w:rPr>
          <w:rFonts w:ascii="Times" w:eastAsia="Times New Roman" w:hAnsi="Times" w:cs="Times"/>
          <w:color w:val="000000"/>
          <w:sz w:val="24"/>
          <w:szCs w:val="24"/>
        </w:rPr>
        <w:t xml:space="preserve"> Önkormányzat</w:t>
      </w:r>
      <w:r w:rsidR="00E16BDA" w:rsidRPr="00E16BDA">
        <w:rPr>
          <w:rFonts w:ascii="Times" w:eastAsia="Times New Roman" w:hAnsi="Times" w:cs="Times"/>
          <w:color w:val="000000"/>
          <w:sz w:val="24"/>
          <w:szCs w:val="24"/>
        </w:rPr>
        <w:t xml:space="preserve"> Képviselő-test</w:t>
      </w:r>
      <w:r w:rsidR="00241C18">
        <w:rPr>
          <w:rFonts w:ascii="Times" w:eastAsia="Times New Roman" w:hAnsi="Times" w:cs="Times"/>
          <w:color w:val="000000"/>
          <w:sz w:val="24"/>
          <w:szCs w:val="24"/>
        </w:rPr>
        <w:t>ülete a hatáskör gyakorlását a J</w:t>
      </w:r>
      <w:r w:rsidR="00E16BDA" w:rsidRPr="00E16BDA">
        <w:rPr>
          <w:rFonts w:ascii="Times" w:eastAsia="Times New Roman" w:hAnsi="Times" w:cs="Times"/>
          <w:color w:val="000000"/>
          <w:sz w:val="24"/>
          <w:szCs w:val="24"/>
        </w:rPr>
        <w:t>egyzőre ruházza át.</w:t>
      </w:r>
    </w:p>
    <w:p w:rsidR="00942DC6" w:rsidRDefault="00942DC6" w:rsidP="00C814FF">
      <w:pPr>
        <w:spacing w:after="20" w:line="240" w:lineRule="auto"/>
        <w:jc w:val="both"/>
        <w:rPr>
          <w:rFonts w:ascii="Times" w:eastAsia="Times New Roman" w:hAnsi="Times" w:cs="Times"/>
          <w:color w:val="000000"/>
          <w:sz w:val="24"/>
          <w:szCs w:val="24"/>
        </w:rPr>
      </w:pPr>
    </w:p>
    <w:p w:rsidR="00942DC6" w:rsidRDefault="000205A2" w:rsidP="00C814FF">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(4</w:t>
      </w:r>
      <w:r w:rsidR="00942DC6">
        <w:rPr>
          <w:rFonts w:ascii="Times" w:eastAsia="Times New Roman" w:hAnsi="Times" w:cs="Times"/>
          <w:color w:val="000000"/>
          <w:sz w:val="24"/>
          <w:szCs w:val="24"/>
        </w:rPr>
        <w:t xml:space="preserve">) Az (2) bekezdés hatálya alá tartozó eljárások során a </w:t>
      </w:r>
      <w:proofErr w:type="spellStart"/>
      <w:r w:rsidR="00942DC6">
        <w:rPr>
          <w:rFonts w:ascii="Times" w:eastAsia="Times New Roman" w:hAnsi="Times" w:cs="Times"/>
          <w:color w:val="000000"/>
          <w:sz w:val="24"/>
          <w:szCs w:val="24"/>
        </w:rPr>
        <w:t>Ket</w:t>
      </w:r>
      <w:proofErr w:type="spellEnd"/>
      <w:r w:rsidR="00942DC6">
        <w:rPr>
          <w:rFonts w:ascii="Times" w:eastAsia="Times New Roman" w:hAnsi="Times" w:cs="Times"/>
          <w:color w:val="000000"/>
          <w:sz w:val="24"/>
          <w:szCs w:val="24"/>
        </w:rPr>
        <w:t>. rendelkezéseit az alábbi eltérésekkel kell alkalmazni:</w:t>
      </w:r>
    </w:p>
    <w:p w:rsidR="00E44CE2" w:rsidRDefault="00E44CE2" w:rsidP="00C814FF">
      <w:pPr>
        <w:spacing w:after="20" w:line="240" w:lineRule="auto"/>
        <w:jc w:val="both"/>
        <w:rPr>
          <w:rFonts w:ascii="Times" w:eastAsia="Times New Roman" w:hAnsi="Times" w:cs="Times"/>
          <w:color w:val="000000"/>
          <w:sz w:val="24"/>
          <w:szCs w:val="24"/>
        </w:rPr>
      </w:pPr>
    </w:p>
    <w:p w:rsidR="000205A2" w:rsidRDefault="000205A2" w:rsidP="000205A2">
      <w:pPr>
        <w:pStyle w:val="Listaszerbekezds"/>
        <w:numPr>
          <w:ilvl w:val="0"/>
          <w:numId w:val="2"/>
        </w:num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közigazgatási bírság helyett figyelmeztetés alkalmazható, ha a cselekmény az elkövetés körülményeire tekintettel csekély súlyú és a figyelmeztetéstől is kellő visszatartó hatás várható,</w:t>
      </w:r>
    </w:p>
    <w:p w:rsidR="00E44CE2" w:rsidRDefault="00E44CE2" w:rsidP="00E44CE2">
      <w:pPr>
        <w:pStyle w:val="Listaszerbekezds"/>
        <w:spacing w:after="20" w:line="240" w:lineRule="auto"/>
        <w:jc w:val="both"/>
        <w:rPr>
          <w:rFonts w:ascii="Times" w:eastAsia="Times New Roman" w:hAnsi="Times" w:cs="Times"/>
          <w:color w:val="000000"/>
          <w:sz w:val="24"/>
          <w:szCs w:val="24"/>
        </w:rPr>
      </w:pPr>
    </w:p>
    <w:p w:rsidR="00E44CE2" w:rsidRDefault="00E44CE2" w:rsidP="00E44CE2">
      <w:pPr>
        <w:pStyle w:val="Listaszerbekezds"/>
        <w:spacing w:after="20" w:line="240" w:lineRule="auto"/>
        <w:jc w:val="both"/>
        <w:rPr>
          <w:rFonts w:ascii="Times" w:eastAsia="Times New Roman" w:hAnsi="Times" w:cs="Times"/>
          <w:color w:val="000000"/>
          <w:sz w:val="24"/>
          <w:szCs w:val="24"/>
        </w:rPr>
      </w:pPr>
    </w:p>
    <w:p w:rsidR="00E44CE2" w:rsidRDefault="00E44CE2" w:rsidP="00E44CE2">
      <w:pPr>
        <w:pStyle w:val="Listaszerbekezds"/>
        <w:spacing w:after="20" w:line="240" w:lineRule="auto"/>
        <w:jc w:val="both"/>
        <w:rPr>
          <w:rFonts w:ascii="Times" w:eastAsia="Times New Roman" w:hAnsi="Times" w:cs="Times"/>
          <w:color w:val="000000"/>
          <w:sz w:val="24"/>
          <w:szCs w:val="24"/>
        </w:rPr>
      </w:pPr>
    </w:p>
    <w:p w:rsidR="00E44CE2" w:rsidRDefault="00E44CE2" w:rsidP="00E44CE2">
      <w:pPr>
        <w:pStyle w:val="Listaszerbekezds"/>
        <w:spacing w:after="20" w:line="240" w:lineRule="auto"/>
        <w:jc w:val="both"/>
        <w:rPr>
          <w:rFonts w:ascii="Times" w:eastAsia="Times New Roman" w:hAnsi="Times" w:cs="Times"/>
          <w:color w:val="000000"/>
          <w:sz w:val="24"/>
          <w:szCs w:val="24"/>
        </w:rPr>
      </w:pPr>
    </w:p>
    <w:p w:rsidR="000205A2" w:rsidRDefault="000205A2" w:rsidP="000205A2">
      <w:pPr>
        <w:pStyle w:val="Listaszerbekezds"/>
        <w:numPr>
          <w:ilvl w:val="0"/>
          <w:numId w:val="2"/>
        </w:numPr>
        <w:spacing w:after="20" w:line="240" w:lineRule="auto"/>
        <w:jc w:val="both"/>
        <w:rPr>
          <w:rFonts w:ascii="Times" w:eastAsia="Times New Roman" w:hAnsi="Times" w:cs="Times"/>
          <w:color w:val="000000"/>
          <w:sz w:val="24"/>
          <w:szCs w:val="24"/>
        </w:rPr>
      </w:pPr>
      <w:r w:rsidRPr="008851EA">
        <w:rPr>
          <w:rFonts w:ascii="Times" w:eastAsia="Times New Roman" w:hAnsi="Times" w:cs="Times"/>
          <w:color w:val="000000"/>
          <w:sz w:val="24"/>
          <w:szCs w:val="24"/>
        </w:rPr>
        <w:t>fiatalkorúval szemben elsődlegesen figyelmeztetés alkalmazható, kirívó cselekmény elkövetése esetén - a fiatalkorú és törvényes képviselőjének együttes meghallgatását követően - helyszíni vagy közigazgatási bírság szabható ki, amennyiben a fiatalkorú önálló keresettel rendelkezik, vagy a fiatalkorú illetőleg törvényes képviselője annak befizetését a meghallgatás során nyilatkozattal vállalja.</w:t>
      </w:r>
    </w:p>
    <w:p w:rsidR="00E44CE2" w:rsidRDefault="00E44CE2" w:rsidP="00E44CE2">
      <w:pPr>
        <w:spacing w:after="20" w:line="240" w:lineRule="auto"/>
        <w:jc w:val="both"/>
        <w:rPr>
          <w:rFonts w:ascii="Times" w:eastAsia="Times New Roman" w:hAnsi="Times" w:cs="Times"/>
          <w:color w:val="000000"/>
          <w:sz w:val="24"/>
          <w:szCs w:val="24"/>
        </w:rPr>
      </w:pPr>
    </w:p>
    <w:p w:rsidR="00E44CE2" w:rsidRPr="00E44CE2" w:rsidRDefault="00E44CE2" w:rsidP="00E44CE2">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241C18" w:rsidRDefault="00241C18" w:rsidP="00241C18">
      <w:pPr>
        <w:spacing w:after="20" w:line="240" w:lineRule="auto"/>
        <w:ind w:firstLine="180"/>
        <w:jc w:val="center"/>
        <w:rPr>
          <w:rFonts w:ascii="Times" w:eastAsia="Times New Roman" w:hAnsi="Times" w:cs="Times"/>
          <w:b/>
          <w:bCs/>
          <w:color w:val="000000"/>
          <w:sz w:val="24"/>
          <w:szCs w:val="24"/>
        </w:rPr>
      </w:pPr>
      <w:r>
        <w:rPr>
          <w:rFonts w:ascii="Times" w:eastAsia="Times New Roman" w:hAnsi="Times" w:cs="Times"/>
          <w:b/>
          <w:bCs/>
          <w:color w:val="000000"/>
          <w:sz w:val="24"/>
          <w:szCs w:val="24"/>
        </w:rPr>
        <w:t>19</w:t>
      </w:r>
      <w:r w:rsidR="00E16BDA" w:rsidRPr="00E16BDA">
        <w:rPr>
          <w:rFonts w:ascii="Times" w:eastAsia="Times New Roman" w:hAnsi="Times" w:cs="Times"/>
          <w:b/>
          <w:bCs/>
          <w:color w:val="000000"/>
          <w:sz w:val="24"/>
          <w:szCs w:val="24"/>
        </w:rPr>
        <w:t>. §</w:t>
      </w:r>
    </w:p>
    <w:p w:rsidR="00E44CE2" w:rsidRDefault="00E44CE2" w:rsidP="00241C18">
      <w:pPr>
        <w:spacing w:after="20" w:line="240" w:lineRule="auto"/>
        <w:ind w:firstLine="180"/>
        <w:jc w:val="center"/>
        <w:rPr>
          <w:rFonts w:ascii="Times" w:eastAsia="Times New Roman" w:hAnsi="Times" w:cs="Times"/>
          <w:b/>
          <w:bCs/>
          <w:color w:val="000000"/>
          <w:sz w:val="24"/>
          <w:szCs w:val="24"/>
        </w:rPr>
      </w:pPr>
    </w:p>
    <w:p w:rsidR="00241C18" w:rsidRDefault="00241C18" w:rsidP="00E16BDA">
      <w:pPr>
        <w:spacing w:after="20" w:line="240" w:lineRule="auto"/>
        <w:ind w:firstLine="180"/>
        <w:jc w:val="both"/>
        <w:rPr>
          <w:rFonts w:ascii="Times" w:eastAsia="Times New Roman" w:hAnsi="Times" w:cs="Times"/>
          <w:b/>
          <w:bCs/>
          <w:color w:val="000000"/>
          <w:sz w:val="24"/>
          <w:szCs w:val="24"/>
        </w:rPr>
      </w:pPr>
    </w:p>
    <w:p w:rsidR="00E16BDA" w:rsidRPr="00E16BDA" w:rsidRDefault="00E16BDA" w:rsidP="00241C18">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 xml:space="preserve">(1) Amennyiben </w:t>
      </w:r>
      <w:r w:rsidR="00D3320A">
        <w:rPr>
          <w:rFonts w:ascii="Times" w:eastAsia="Times New Roman" w:hAnsi="Times" w:cs="Times"/>
          <w:color w:val="000000"/>
          <w:sz w:val="24"/>
          <w:szCs w:val="24"/>
        </w:rPr>
        <w:t>e rendelet hatálya alá tartozó szerv vagy személy</w:t>
      </w:r>
      <w:r w:rsidR="00F1614D">
        <w:rPr>
          <w:rFonts w:ascii="Times" w:eastAsia="Times New Roman" w:hAnsi="Times" w:cs="Times"/>
          <w:color w:val="000000"/>
          <w:sz w:val="24"/>
          <w:szCs w:val="24"/>
        </w:rPr>
        <w:t xml:space="preserve"> jelen rendeletben</w:t>
      </w:r>
      <w:r w:rsidRPr="00E16BDA">
        <w:rPr>
          <w:rFonts w:ascii="Times" w:eastAsia="Times New Roman" w:hAnsi="Times" w:cs="Times"/>
          <w:color w:val="000000"/>
          <w:sz w:val="24"/>
          <w:szCs w:val="24"/>
        </w:rPr>
        <w:t xml:space="preserve"> foglalt kötelezettségének nem tesz eleget,</w:t>
      </w:r>
      <w:r w:rsidR="009745FA">
        <w:rPr>
          <w:rFonts w:ascii="Times" w:eastAsia="Times New Roman" w:hAnsi="Times" w:cs="Times"/>
          <w:color w:val="000000"/>
          <w:sz w:val="24"/>
          <w:szCs w:val="24"/>
        </w:rPr>
        <w:t xml:space="preserve"> a 18. (1) </w:t>
      </w:r>
      <w:r w:rsidR="009D2BF7">
        <w:rPr>
          <w:rFonts w:ascii="Times" w:eastAsia="Times New Roman" w:hAnsi="Times" w:cs="Times"/>
          <w:color w:val="000000"/>
          <w:sz w:val="24"/>
          <w:szCs w:val="24"/>
        </w:rPr>
        <w:t>bekezdésben foglaltak szerint közösségi együttélést sértő magatartást követ el,</w:t>
      </w:r>
      <w:r w:rsidRPr="00E16BDA">
        <w:rPr>
          <w:rFonts w:ascii="Times" w:eastAsia="Times New Roman" w:hAnsi="Times" w:cs="Times"/>
          <w:color w:val="000000"/>
          <w:sz w:val="24"/>
          <w:szCs w:val="24"/>
        </w:rPr>
        <w:t xml:space="preserve"> a </w:t>
      </w:r>
      <w:r w:rsidR="00241C18">
        <w:rPr>
          <w:rFonts w:ascii="Times" w:eastAsia="Times New Roman" w:hAnsi="Times" w:cs="Times"/>
          <w:color w:val="000000"/>
          <w:sz w:val="24"/>
          <w:szCs w:val="24"/>
        </w:rPr>
        <w:t>Jegyző</w:t>
      </w:r>
      <w:r w:rsidRPr="00E16BDA">
        <w:rPr>
          <w:rFonts w:ascii="Times" w:eastAsia="Times New Roman" w:hAnsi="Times" w:cs="Times"/>
          <w:color w:val="000000"/>
          <w:sz w:val="24"/>
          <w:szCs w:val="24"/>
        </w:rPr>
        <w:t xml:space="preserve"> </w:t>
      </w:r>
      <w:r w:rsidR="00660C4A">
        <w:rPr>
          <w:rFonts w:ascii="Times" w:eastAsia="Times New Roman" w:hAnsi="Times" w:cs="Times"/>
          <w:color w:val="000000"/>
          <w:sz w:val="24"/>
          <w:szCs w:val="24"/>
        </w:rPr>
        <w:t>a közigazgatási bírság kiszabása előtt egy alkalommal felhívhatja, hogy e rendeletben foglalt</w:t>
      </w:r>
      <w:r w:rsidRPr="00E16BDA">
        <w:rPr>
          <w:rFonts w:ascii="Times" w:eastAsia="Times New Roman" w:hAnsi="Times" w:cs="Times"/>
          <w:color w:val="000000"/>
          <w:sz w:val="24"/>
          <w:szCs w:val="24"/>
        </w:rPr>
        <w:t xml:space="preserve"> kötelezettségének legkésőbb a felhívás kézhezvételétől számított 8 napon belül tegyen eleget, </w:t>
      </w:r>
      <w:r w:rsidR="003A015D">
        <w:rPr>
          <w:rFonts w:ascii="Times" w:eastAsia="Times New Roman" w:hAnsi="Times" w:cs="Times"/>
          <w:color w:val="000000"/>
          <w:sz w:val="24"/>
          <w:szCs w:val="24"/>
        </w:rPr>
        <w:t>vagy e rendeletben foglalt tiltott</w:t>
      </w:r>
      <w:r w:rsidR="00660C4A">
        <w:rPr>
          <w:rFonts w:ascii="Times" w:eastAsia="Times New Roman" w:hAnsi="Times" w:cs="Times"/>
          <w:color w:val="000000"/>
          <w:sz w:val="24"/>
          <w:szCs w:val="24"/>
        </w:rPr>
        <w:t xml:space="preserve"> magatartást haladéktalanul fejezze be, </w:t>
      </w:r>
      <w:r w:rsidRPr="00E16BDA">
        <w:rPr>
          <w:rFonts w:ascii="Times" w:eastAsia="Times New Roman" w:hAnsi="Times" w:cs="Times"/>
          <w:color w:val="000000"/>
          <w:sz w:val="24"/>
          <w:szCs w:val="24"/>
        </w:rPr>
        <w:t>egyúttal felhívja figyelmét a teljesítés elmaradásá</w:t>
      </w:r>
      <w:r w:rsidR="00241C18">
        <w:rPr>
          <w:rFonts w:ascii="Times" w:eastAsia="Times New Roman" w:hAnsi="Times" w:cs="Times"/>
          <w:color w:val="000000"/>
          <w:sz w:val="24"/>
          <w:szCs w:val="24"/>
        </w:rPr>
        <w:t xml:space="preserve">nak </w:t>
      </w:r>
      <w:proofErr w:type="gramStart"/>
      <w:r w:rsidR="005A60F5">
        <w:rPr>
          <w:rFonts w:ascii="Times" w:eastAsia="Times New Roman" w:hAnsi="Times" w:cs="Times"/>
          <w:color w:val="000000"/>
          <w:sz w:val="24"/>
          <w:szCs w:val="24"/>
        </w:rPr>
        <w:t>a</w:t>
      </w:r>
      <w:proofErr w:type="gramEnd"/>
      <w:r w:rsidR="00241C18">
        <w:rPr>
          <w:rFonts w:ascii="Times" w:eastAsia="Times New Roman" w:hAnsi="Times" w:cs="Times"/>
          <w:color w:val="000000"/>
          <w:sz w:val="24"/>
          <w:szCs w:val="24"/>
        </w:rPr>
        <w:t xml:space="preserve"> </w:t>
      </w:r>
      <w:r w:rsidR="005A60F5">
        <w:rPr>
          <w:rFonts w:ascii="Times" w:eastAsia="Times New Roman" w:hAnsi="Times" w:cs="Times"/>
          <w:color w:val="000000"/>
          <w:sz w:val="24"/>
          <w:szCs w:val="24"/>
        </w:rPr>
        <w:t xml:space="preserve">e § (2) bekezdésében és a </w:t>
      </w:r>
      <w:r w:rsidR="00241C18">
        <w:rPr>
          <w:rFonts w:ascii="Times" w:eastAsia="Times New Roman" w:hAnsi="Times" w:cs="Times"/>
          <w:color w:val="000000"/>
          <w:sz w:val="24"/>
          <w:szCs w:val="24"/>
        </w:rPr>
        <w:t>20</w:t>
      </w:r>
      <w:r w:rsidR="00CE1AF0">
        <w:rPr>
          <w:rFonts w:ascii="Times" w:eastAsia="Times New Roman" w:hAnsi="Times" w:cs="Times"/>
          <w:color w:val="000000"/>
          <w:sz w:val="24"/>
          <w:szCs w:val="24"/>
        </w:rPr>
        <w:t>. § (2) bekezdésé</w:t>
      </w:r>
      <w:r w:rsidRPr="00E16BDA">
        <w:rPr>
          <w:rFonts w:ascii="Times" w:eastAsia="Times New Roman" w:hAnsi="Times" w:cs="Times"/>
          <w:color w:val="000000"/>
          <w:sz w:val="24"/>
          <w:szCs w:val="24"/>
        </w:rPr>
        <w:t>ben foglalt jogkövetkezményeire.</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5A60F5"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(2</w:t>
      </w:r>
      <w:r w:rsidR="00E16BDA" w:rsidRPr="00E16BDA">
        <w:rPr>
          <w:rFonts w:ascii="Times" w:eastAsia="Times New Roman" w:hAnsi="Times" w:cs="Times"/>
          <w:color w:val="000000"/>
          <w:sz w:val="24"/>
          <w:szCs w:val="24"/>
        </w:rPr>
        <w:t xml:space="preserve">) Amennyiben </w:t>
      </w:r>
      <w:r w:rsidR="00D3320A">
        <w:rPr>
          <w:rFonts w:ascii="Times" w:eastAsia="Times New Roman" w:hAnsi="Times" w:cs="Times"/>
          <w:color w:val="000000"/>
          <w:sz w:val="24"/>
          <w:szCs w:val="24"/>
        </w:rPr>
        <w:t>e rendelet hatálya alá tartozó szerv vagy személy</w:t>
      </w:r>
      <w:r>
        <w:rPr>
          <w:rFonts w:ascii="Times" w:eastAsia="Times New Roman" w:hAnsi="Times" w:cs="Times"/>
          <w:color w:val="000000"/>
          <w:sz w:val="24"/>
          <w:szCs w:val="24"/>
        </w:rPr>
        <w:t xml:space="preserve"> az (1) bekezdés szerinti felhívásban foglaltaknak nem, vagy nem határidőben tesz eleget,</w:t>
      </w:r>
      <w:r w:rsidR="00E16BDA" w:rsidRPr="00E16BDA">
        <w:rPr>
          <w:rFonts w:ascii="Times" w:eastAsia="Times New Roman" w:hAnsi="Times" w:cs="Times"/>
          <w:color w:val="000000"/>
          <w:sz w:val="24"/>
          <w:szCs w:val="24"/>
        </w:rPr>
        <w:t xml:space="preserve"> a </w:t>
      </w:r>
      <w:r w:rsidR="004408B9">
        <w:rPr>
          <w:rFonts w:ascii="Times" w:eastAsia="Times New Roman" w:hAnsi="Times" w:cs="Times"/>
          <w:color w:val="000000"/>
          <w:sz w:val="24"/>
          <w:szCs w:val="24"/>
        </w:rPr>
        <w:t>Jegyző</w:t>
      </w:r>
      <w:r w:rsidR="00E16BDA" w:rsidRPr="00E16BDA">
        <w:rPr>
          <w:rFonts w:ascii="Times" w:eastAsia="Times New Roman" w:hAnsi="Times" w:cs="Times"/>
          <w:color w:val="000000"/>
          <w:sz w:val="24"/>
          <w:szCs w:val="24"/>
        </w:rPr>
        <w:t xml:space="preserve"> megfelelő határidő </w:t>
      </w:r>
      <w:r w:rsidR="004408B9">
        <w:rPr>
          <w:rFonts w:ascii="Times" w:eastAsia="Times New Roman" w:hAnsi="Times" w:cs="Times"/>
          <w:color w:val="000000"/>
          <w:sz w:val="24"/>
          <w:szCs w:val="24"/>
        </w:rPr>
        <w:t>kitűzésével – a 20</w:t>
      </w:r>
      <w:r w:rsidR="00CE1AF0">
        <w:rPr>
          <w:rFonts w:ascii="Times" w:eastAsia="Times New Roman" w:hAnsi="Times" w:cs="Times"/>
          <w:color w:val="000000"/>
          <w:sz w:val="24"/>
          <w:szCs w:val="24"/>
        </w:rPr>
        <w:t>. § (2</w:t>
      </w:r>
      <w:r w:rsidR="00E16BDA" w:rsidRPr="00E16BDA">
        <w:rPr>
          <w:rFonts w:ascii="Times" w:eastAsia="Times New Roman" w:hAnsi="Times" w:cs="Times"/>
          <w:color w:val="000000"/>
          <w:sz w:val="24"/>
          <w:szCs w:val="24"/>
        </w:rPr>
        <w:t>) bekezdésben meghatározott közigazgatási bírság kiszabása mellett - határozatban kötelezi a kötelezettsége teljesítésére.</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4408B9">
      <w:pPr>
        <w:spacing w:after="20" w:line="240" w:lineRule="auto"/>
        <w:jc w:val="both"/>
        <w:rPr>
          <w:rFonts w:ascii="Times" w:eastAsia="Times New Roman" w:hAnsi="Times" w:cs="Times"/>
          <w:color w:val="000000"/>
          <w:sz w:val="24"/>
          <w:szCs w:val="24"/>
        </w:rPr>
      </w:pPr>
      <w:r w:rsidRPr="00E16BDA">
        <w:rPr>
          <w:rFonts w:ascii="Times" w:eastAsia="Times New Roman" w:hAnsi="Times" w:cs="Times"/>
          <w:color w:val="000000"/>
          <w:sz w:val="24"/>
          <w:szCs w:val="24"/>
        </w:rPr>
        <w:t>(4) Amenny</w:t>
      </w:r>
      <w:r w:rsidR="004408B9">
        <w:rPr>
          <w:rFonts w:ascii="Times" w:eastAsia="Times New Roman" w:hAnsi="Times" w:cs="Times"/>
          <w:color w:val="000000"/>
          <w:sz w:val="24"/>
          <w:szCs w:val="24"/>
        </w:rPr>
        <w:t xml:space="preserve">iben </w:t>
      </w:r>
      <w:r w:rsidR="0003407F">
        <w:rPr>
          <w:rFonts w:ascii="Times" w:eastAsia="Times New Roman" w:hAnsi="Times" w:cs="Times"/>
          <w:color w:val="000000"/>
          <w:sz w:val="24"/>
          <w:szCs w:val="24"/>
        </w:rPr>
        <w:t>a kötelezett</w:t>
      </w:r>
      <w:r w:rsidR="004408B9">
        <w:rPr>
          <w:rFonts w:ascii="Times" w:eastAsia="Times New Roman" w:hAnsi="Times" w:cs="Times"/>
          <w:color w:val="000000"/>
          <w:sz w:val="24"/>
          <w:szCs w:val="24"/>
        </w:rPr>
        <w:t xml:space="preserve"> a J</w:t>
      </w:r>
      <w:r w:rsidRPr="00E16BDA">
        <w:rPr>
          <w:rFonts w:ascii="Times" w:eastAsia="Times New Roman" w:hAnsi="Times" w:cs="Times"/>
          <w:color w:val="000000"/>
          <w:sz w:val="24"/>
          <w:szCs w:val="24"/>
        </w:rPr>
        <w:t>egyzői határozatban foglaltaknak nem tesz eleget, úgy a határozatban foglalt k</w:t>
      </w:r>
      <w:r w:rsidR="00FC327E">
        <w:rPr>
          <w:rFonts w:ascii="Times" w:eastAsia="Times New Roman" w:hAnsi="Times" w:cs="Times"/>
          <w:color w:val="000000"/>
          <w:sz w:val="24"/>
          <w:szCs w:val="24"/>
        </w:rPr>
        <w:t>ötelezettség végrehajtásáról a J</w:t>
      </w:r>
      <w:r w:rsidRPr="00E16BDA">
        <w:rPr>
          <w:rFonts w:ascii="Times" w:eastAsia="Times New Roman" w:hAnsi="Times" w:cs="Times"/>
          <w:color w:val="000000"/>
          <w:sz w:val="24"/>
          <w:szCs w:val="24"/>
        </w:rPr>
        <w:t xml:space="preserve">egyző gondoskodik </w:t>
      </w:r>
      <w:r w:rsidR="00FC327E">
        <w:rPr>
          <w:rFonts w:ascii="Times" w:eastAsia="Times New Roman" w:hAnsi="Times" w:cs="Times"/>
          <w:color w:val="000000"/>
          <w:sz w:val="24"/>
          <w:szCs w:val="24"/>
        </w:rPr>
        <w:t xml:space="preserve">a </w:t>
      </w:r>
      <w:proofErr w:type="spellStart"/>
      <w:r w:rsidR="00FC327E">
        <w:rPr>
          <w:rFonts w:ascii="Times" w:eastAsia="Times New Roman" w:hAnsi="Times" w:cs="Times"/>
          <w:color w:val="000000"/>
          <w:sz w:val="24"/>
          <w:szCs w:val="24"/>
        </w:rPr>
        <w:t>Ket</w:t>
      </w:r>
      <w:proofErr w:type="spellEnd"/>
      <w:r w:rsidR="00FC327E">
        <w:rPr>
          <w:rFonts w:ascii="Times" w:eastAsia="Times New Roman" w:hAnsi="Times" w:cs="Times"/>
          <w:color w:val="000000"/>
          <w:sz w:val="24"/>
          <w:szCs w:val="24"/>
        </w:rPr>
        <w:t>.</w:t>
      </w:r>
      <w:r w:rsidRPr="00E16BDA">
        <w:rPr>
          <w:rFonts w:ascii="Times" w:eastAsia="Times New Roman" w:hAnsi="Times" w:cs="Times"/>
          <w:color w:val="000000"/>
          <w:sz w:val="24"/>
          <w:szCs w:val="24"/>
        </w:rPr>
        <w:t xml:space="preserve"> rendelkezései szerint.</w:t>
      </w:r>
    </w:p>
    <w:p w:rsidR="00E16BDA" w:rsidRPr="00E16BDA" w:rsidRDefault="00E16BDA" w:rsidP="00E16BDA">
      <w:pPr>
        <w:spacing w:after="20" w:line="240" w:lineRule="auto"/>
        <w:ind w:left="360" w:firstLine="180"/>
        <w:jc w:val="both"/>
        <w:rPr>
          <w:rFonts w:ascii="Times" w:eastAsia="Times New Roman" w:hAnsi="Times" w:cs="Times"/>
          <w:color w:val="000000"/>
          <w:sz w:val="24"/>
          <w:szCs w:val="24"/>
        </w:rPr>
      </w:pPr>
    </w:p>
    <w:p w:rsidR="004408B9" w:rsidRDefault="004408B9" w:rsidP="004408B9">
      <w:pPr>
        <w:spacing w:after="20" w:line="240" w:lineRule="auto"/>
        <w:ind w:firstLine="180"/>
        <w:jc w:val="center"/>
        <w:rPr>
          <w:rFonts w:ascii="Times" w:eastAsia="Times New Roman" w:hAnsi="Times" w:cs="Times"/>
          <w:b/>
          <w:bCs/>
          <w:color w:val="000000"/>
          <w:sz w:val="24"/>
          <w:szCs w:val="24"/>
        </w:rPr>
      </w:pPr>
      <w:r>
        <w:rPr>
          <w:rFonts w:ascii="Times" w:eastAsia="Times New Roman" w:hAnsi="Times" w:cs="Times"/>
          <w:b/>
          <w:bCs/>
          <w:color w:val="000000"/>
          <w:sz w:val="24"/>
          <w:szCs w:val="24"/>
        </w:rPr>
        <w:t>20</w:t>
      </w:r>
      <w:r w:rsidR="00E16BDA" w:rsidRPr="00E16BDA">
        <w:rPr>
          <w:rFonts w:ascii="Times" w:eastAsia="Times New Roman" w:hAnsi="Times" w:cs="Times"/>
          <w:b/>
          <w:bCs/>
          <w:color w:val="000000"/>
          <w:sz w:val="24"/>
          <w:szCs w:val="24"/>
        </w:rPr>
        <w:t>. §</w:t>
      </w:r>
    </w:p>
    <w:p w:rsidR="00E44CE2" w:rsidRDefault="00E44CE2" w:rsidP="004408B9">
      <w:pPr>
        <w:spacing w:after="20" w:line="240" w:lineRule="auto"/>
        <w:ind w:firstLine="180"/>
        <w:jc w:val="center"/>
        <w:rPr>
          <w:rFonts w:ascii="Times" w:eastAsia="Times New Roman" w:hAnsi="Times" w:cs="Times"/>
          <w:color w:val="000000"/>
          <w:sz w:val="24"/>
          <w:szCs w:val="24"/>
        </w:rPr>
      </w:pPr>
    </w:p>
    <w:p w:rsidR="004408B9" w:rsidRDefault="004408B9" w:rsidP="00E16BDA">
      <w:pPr>
        <w:spacing w:after="20" w:line="240" w:lineRule="auto"/>
        <w:ind w:firstLine="180"/>
        <w:jc w:val="both"/>
        <w:rPr>
          <w:rFonts w:ascii="Times" w:eastAsia="Times New Roman" w:hAnsi="Times" w:cs="Times"/>
          <w:color w:val="000000"/>
          <w:sz w:val="24"/>
          <w:szCs w:val="24"/>
        </w:rPr>
      </w:pPr>
    </w:p>
    <w:p w:rsidR="0059161E"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(1) A 18. § (1) bekezdésében </w:t>
      </w:r>
      <w:r w:rsidR="00E16BDA" w:rsidRPr="00E16BDA">
        <w:rPr>
          <w:rFonts w:ascii="Times" w:eastAsia="Times New Roman" w:hAnsi="Times" w:cs="Times"/>
          <w:color w:val="000000"/>
          <w:sz w:val="24"/>
          <w:szCs w:val="24"/>
        </w:rPr>
        <w:t xml:space="preserve">meghatározott közösségi együttélés alapvető szabályaiba ütköző magatartás tanúsítójával szemben </w:t>
      </w:r>
    </w:p>
    <w:p w:rsidR="0059161E"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ab/>
      </w:r>
      <w:proofErr w:type="gramStart"/>
      <w:r>
        <w:rPr>
          <w:rFonts w:ascii="Times" w:eastAsia="Times New Roman" w:hAnsi="Times" w:cs="Times"/>
          <w:color w:val="000000"/>
          <w:sz w:val="24"/>
          <w:szCs w:val="24"/>
        </w:rPr>
        <w:t>a</w:t>
      </w:r>
      <w:proofErr w:type="gramEnd"/>
      <w:r>
        <w:rPr>
          <w:rFonts w:ascii="Times" w:eastAsia="Times New Roman" w:hAnsi="Times" w:cs="Times"/>
          <w:color w:val="000000"/>
          <w:sz w:val="24"/>
          <w:szCs w:val="24"/>
        </w:rPr>
        <w:t xml:space="preserve">) </w:t>
      </w:r>
      <w:r w:rsidR="00E16BDA" w:rsidRPr="00E16BDA">
        <w:rPr>
          <w:rFonts w:ascii="Times" w:eastAsia="Times New Roman" w:hAnsi="Times" w:cs="Times"/>
          <w:color w:val="000000"/>
          <w:sz w:val="24"/>
          <w:szCs w:val="24"/>
        </w:rPr>
        <w:t xml:space="preserve">természetes személy esetén </w:t>
      </w:r>
      <w:r w:rsidR="00E16BDA" w:rsidRPr="004408B9">
        <w:rPr>
          <w:rFonts w:ascii="Times" w:eastAsia="Times New Roman" w:hAnsi="Times" w:cs="Times"/>
          <w:color w:val="000000"/>
          <w:sz w:val="24"/>
          <w:szCs w:val="24"/>
        </w:rPr>
        <w:t xml:space="preserve">ötvenezer </w:t>
      </w:r>
      <w:r w:rsidR="00E16BDA" w:rsidRPr="00E16BDA">
        <w:rPr>
          <w:rFonts w:ascii="Times" w:eastAsia="Times New Roman" w:hAnsi="Times" w:cs="Times"/>
          <w:color w:val="000000"/>
          <w:sz w:val="24"/>
          <w:szCs w:val="24"/>
        </w:rPr>
        <w:t xml:space="preserve">forintig, </w:t>
      </w:r>
    </w:p>
    <w:p w:rsidR="0059161E"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ab/>
        <w:t xml:space="preserve">b) </w:t>
      </w:r>
      <w:r w:rsidR="00E16BDA" w:rsidRPr="00E16BDA">
        <w:rPr>
          <w:rFonts w:ascii="Times" w:eastAsia="Times New Roman" w:hAnsi="Times" w:cs="Times"/>
          <w:color w:val="000000"/>
          <w:sz w:val="24"/>
          <w:szCs w:val="24"/>
        </w:rPr>
        <w:t xml:space="preserve">jogi személyek és jogi személyiséggel nem rendelkező szervezetek esetén </w:t>
      </w:r>
      <w:r w:rsidR="00E16BDA" w:rsidRPr="004408B9">
        <w:rPr>
          <w:rFonts w:ascii="Times" w:eastAsia="Times New Roman" w:hAnsi="Times" w:cs="Times"/>
          <w:color w:val="000000"/>
          <w:sz w:val="24"/>
          <w:szCs w:val="24"/>
        </w:rPr>
        <w:t xml:space="preserve">százezer </w:t>
      </w:r>
      <w:r w:rsidR="00E16BDA" w:rsidRPr="00E16BDA">
        <w:rPr>
          <w:rFonts w:ascii="Times" w:eastAsia="Times New Roman" w:hAnsi="Times" w:cs="Times"/>
          <w:color w:val="000000"/>
          <w:sz w:val="24"/>
          <w:szCs w:val="24"/>
        </w:rPr>
        <w:t>for</w:t>
      </w:r>
      <w:r>
        <w:rPr>
          <w:rFonts w:ascii="Times" w:eastAsia="Times New Roman" w:hAnsi="Times" w:cs="Times"/>
          <w:color w:val="000000"/>
          <w:sz w:val="24"/>
          <w:szCs w:val="24"/>
        </w:rPr>
        <w:t>intig terjedő helyszíni bírság szabható ki.</w:t>
      </w:r>
    </w:p>
    <w:p w:rsidR="0059161E" w:rsidRDefault="0059161E" w:rsidP="004408B9">
      <w:pPr>
        <w:spacing w:after="20" w:line="240" w:lineRule="auto"/>
        <w:jc w:val="both"/>
        <w:rPr>
          <w:rFonts w:ascii="Times" w:eastAsia="Times New Roman" w:hAnsi="Times" w:cs="Times"/>
          <w:color w:val="000000"/>
          <w:sz w:val="24"/>
          <w:szCs w:val="24"/>
        </w:rPr>
      </w:pPr>
    </w:p>
    <w:p w:rsidR="0059161E"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(2) A 18. § (1) bekezdésében meghatároz</w:t>
      </w:r>
      <w:r w:rsidR="00F52038">
        <w:rPr>
          <w:rFonts w:ascii="Times" w:eastAsia="Times New Roman" w:hAnsi="Times" w:cs="Times"/>
          <w:color w:val="000000"/>
          <w:sz w:val="24"/>
          <w:szCs w:val="24"/>
        </w:rPr>
        <w:t>ott közösségi együttélés alapvet</w:t>
      </w:r>
      <w:r>
        <w:rPr>
          <w:rFonts w:ascii="Times" w:eastAsia="Times New Roman" w:hAnsi="Times" w:cs="Times"/>
          <w:color w:val="000000"/>
          <w:sz w:val="24"/>
          <w:szCs w:val="24"/>
        </w:rPr>
        <w:t>ő szabályaiba ütköző magatartás tanúsítójával szemben</w:t>
      </w:r>
    </w:p>
    <w:p w:rsidR="0059161E"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ab/>
      </w:r>
      <w:proofErr w:type="gramStart"/>
      <w:r>
        <w:rPr>
          <w:rFonts w:ascii="Times" w:eastAsia="Times New Roman" w:hAnsi="Times" w:cs="Times"/>
          <w:color w:val="000000"/>
          <w:sz w:val="24"/>
          <w:szCs w:val="24"/>
        </w:rPr>
        <w:t>a</w:t>
      </w:r>
      <w:proofErr w:type="gramEnd"/>
      <w:r>
        <w:rPr>
          <w:rFonts w:ascii="Times" w:eastAsia="Times New Roman" w:hAnsi="Times" w:cs="Times"/>
          <w:color w:val="000000"/>
          <w:sz w:val="24"/>
          <w:szCs w:val="24"/>
        </w:rPr>
        <w:t xml:space="preserve">) </w:t>
      </w:r>
      <w:r w:rsidR="00E16BDA" w:rsidRPr="00E16BDA">
        <w:rPr>
          <w:rFonts w:ascii="Times" w:eastAsia="Times New Roman" w:hAnsi="Times" w:cs="Times"/>
          <w:color w:val="000000"/>
          <w:sz w:val="24"/>
          <w:szCs w:val="24"/>
        </w:rPr>
        <w:t xml:space="preserve">természetes személlyel szemben százezer forintig, </w:t>
      </w:r>
    </w:p>
    <w:p w:rsidR="0059161E"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ab/>
        <w:t xml:space="preserve">b) </w:t>
      </w:r>
      <w:r w:rsidR="00E16BDA" w:rsidRPr="00E16BDA">
        <w:rPr>
          <w:rFonts w:ascii="Times" w:eastAsia="Times New Roman" w:hAnsi="Times" w:cs="Times"/>
          <w:color w:val="000000"/>
          <w:sz w:val="24"/>
          <w:szCs w:val="24"/>
        </w:rPr>
        <w:t xml:space="preserve">jogi személyekkel és jogi személyiséggel nem rendelkező szervezetekkel szemben kétszázezer forintig terjedő közigazgatási bírság szabható ki. </w:t>
      </w:r>
    </w:p>
    <w:p w:rsidR="0059161E" w:rsidRDefault="0059161E" w:rsidP="004408B9">
      <w:pPr>
        <w:spacing w:after="20" w:line="240" w:lineRule="auto"/>
        <w:jc w:val="both"/>
        <w:rPr>
          <w:rFonts w:ascii="Times" w:eastAsia="Times New Roman" w:hAnsi="Times" w:cs="Times"/>
          <w:color w:val="000000"/>
          <w:sz w:val="24"/>
          <w:szCs w:val="24"/>
        </w:rPr>
      </w:pPr>
    </w:p>
    <w:p w:rsidR="00E16BDA" w:rsidRDefault="0059161E"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(3) </w:t>
      </w:r>
      <w:r w:rsidR="00E16BDA" w:rsidRPr="00E16BDA">
        <w:rPr>
          <w:rFonts w:ascii="Times" w:eastAsia="Times New Roman" w:hAnsi="Times" w:cs="Times"/>
          <w:color w:val="000000"/>
          <w:sz w:val="24"/>
          <w:szCs w:val="24"/>
        </w:rPr>
        <w:t xml:space="preserve">A </w:t>
      </w:r>
      <w:r w:rsidR="00011665">
        <w:rPr>
          <w:rFonts w:ascii="Times" w:eastAsia="Times New Roman" w:hAnsi="Times" w:cs="Times"/>
          <w:color w:val="000000"/>
          <w:sz w:val="24"/>
          <w:szCs w:val="24"/>
        </w:rPr>
        <w:t>bírság ismételten is kiszabható, amennyiben a 19. § (2) bekezdés szerinti határozatba foglalt kötelezettségnek a kötelezett nem, vagy nem határidőben tesz eleget.</w:t>
      </w:r>
    </w:p>
    <w:p w:rsidR="00987A7C" w:rsidRDefault="00987A7C" w:rsidP="004408B9">
      <w:pPr>
        <w:spacing w:after="20" w:line="240" w:lineRule="auto"/>
        <w:jc w:val="both"/>
        <w:rPr>
          <w:rFonts w:ascii="Times" w:eastAsia="Times New Roman" w:hAnsi="Times" w:cs="Times"/>
          <w:color w:val="000000"/>
          <w:sz w:val="24"/>
          <w:szCs w:val="24"/>
        </w:rPr>
      </w:pPr>
    </w:p>
    <w:p w:rsidR="00E44CE2" w:rsidRDefault="00E44CE2" w:rsidP="004408B9">
      <w:pPr>
        <w:spacing w:after="20" w:line="240" w:lineRule="auto"/>
        <w:jc w:val="both"/>
        <w:rPr>
          <w:rFonts w:ascii="Times" w:eastAsia="Times New Roman" w:hAnsi="Times" w:cs="Times"/>
          <w:color w:val="000000"/>
          <w:sz w:val="24"/>
          <w:szCs w:val="24"/>
        </w:rPr>
      </w:pPr>
    </w:p>
    <w:p w:rsidR="00E44CE2" w:rsidRDefault="00E44CE2" w:rsidP="004408B9">
      <w:pPr>
        <w:spacing w:after="20" w:line="240" w:lineRule="auto"/>
        <w:jc w:val="both"/>
        <w:rPr>
          <w:rFonts w:ascii="Times" w:eastAsia="Times New Roman" w:hAnsi="Times" w:cs="Times"/>
          <w:color w:val="000000"/>
          <w:sz w:val="24"/>
          <w:szCs w:val="24"/>
        </w:rPr>
      </w:pPr>
    </w:p>
    <w:p w:rsidR="00E44CE2" w:rsidRDefault="00E44CE2" w:rsidP="004408B9">
      <w:pPr>
        <w:spacing w:after="20" w:line="240" w:lineRule="auto"/>
        <w:jc w:val="both"/>
        <w:rPr>
          <w:rFonts w:ascii="Times" w:eastAsia="Times New Roman" w:hAnsi="Times" w:cs="Times"/>
          <w:color w:val="000000"/>
          <w:sz w:val="24"/>
          <w:szCs w:val="24"/>
        </w:rPr>
      </w:pPr>
    </w:p>
    <w:p w:rsidR="00987A7C" w:rsidRDefault="00987A7C"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(4) A közigazgatási bírság mértékének megállapításánál figyelembe kell venni az elkövető személyi és jövedelmi viszonyait, amennyiben azokat az elkövető az eljárás során - felhívásra - igazolja.</w:t>
      </w:r>
    </w:p>
    <w:p w:rsidR="00987A7C" w:rsidRDefault="00987A7C" w:rsidP="004408B9">
      <w:pPr>
        <w:spacing w:after="20" w:line="240" w:lineRule="auto"/>
        <w:jc w:val="both"/>
        <w:rPr>
          <w:rFonts w:ascii="Times" w:eastAsia="Times New Roman" w:hAnsi="Times" w:cs="Times"/>
          <w:color w:val="000000"/>
          <w:sz w:val="24"/>
          <w:szCs w:val="24"/>
        </w:rPr>
      </w:pPr>
    </w:p>
    <w:p w:rsidR="00987A7C" w:rsidRDefault="00987A7C" w:rsidP="004408B9">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(5) A kiszabott helyszíni bírságot 15 napon belül kell megfizetni az elkövető számára átadott készpénzfizetési utalványon vagy az Önkormányzat házipénztárába történő befizetéssel. A határozatban kiszabott közigazgatási bírságot készpénz átutalási megbízáson, utalással, vagy az Önkormányzat házipénztárába történő befizetéssel kell megfizetni a határozat jogerőre emelkedésétől számított 15 napon belül.</w:t>
      </w:r>
    </w:p>
    <w:p w:rsidR="00E44CE2" w:rsidRDefault="00E44CE2" w:rsidP="004408B9">
      <w:pPr>
        <w:spacing w:after="20" w:line="240" w:lineRule="auto"/>
        <w:jc w:val="both"/>
        <w:rPr>
          <w:rFonts w:ascii="Times" w:eastAsia="Times New Roman" w:hAnsi="Times" w:cs="Times"/>
          <w:color w:val="000000"/>
          <w:sz w:val="24"/>
          <w:szCs w:val="24"/>
        </w:rPr>
      </w:pPr>
    </w:p>
    <w:p w:rsidR="00E44CE2" w:rsidRDefault="00E44CE2" w:rsidP="004408B9">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center"/>
        <w:rPr>
          <w:rFonts w:ascii="Times" w:eastAsia="Times New Roman" w:hAnsi="Times" w:cs="Times"/>
          <w:color w:val="000000"/>
          <w:sz w:val="24"/>
          <w:szCs w:val="24"/>
        </w:rPr>
      </w:pPr>
      <w:r w:rsidRPr="00E16BDA">
        <w:rPr>
          <w:rFonts w:ascii="Times" w:eastAsia="Times New Roman" w:hAnsi="Times" w:cs="Times"/>
          <w:b/>
          <w:bCs/>
          <w:color w:val="000000"/>
          <w:sz w:val="24"/>
          <w:szCs w:val="24"/>
        </w:rPr>
        <w:t>14. Záró rendelkezések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4408B9" w:rsidRDefault="004408B9" w:rsidP="004408B9">
      <w:pPr>
        <w:spacing w:after="20" w:line="240" w:lineRule="auto"/>
        <w:ind w:firstLine="180"/>
        <w:jc w:val="center"/>
        <w:rPr>
          <w:rFonts w:ascii="Times" w:eastAsia="Times New Roman" w:hAnsi="Times" w:cs="Times"/>
          <w:b/>
          <w:bCs/>
          <w:color w:val="000000"/>
          <w:sz w:val="24"/>
          <w:szCs w:val="24"/>
        </w:rPr>
      </w:pPr>
      <w:r>
        <w:rPr>
          <w:rFonts w:ascii="Times" w:eastAsia="Times New Roman" w:hAnsi="Times" w:cs="Times"/>
          <w:b/>
          <w:bCs/>
          <w:color w:val="000000"/>
          <w:sz w:val="24"/>
          <w:szCs w:val="24"/>
        </w:rPr>
        <w:t>21</w:t>
      </w:r>
      <w:r w:rsidR="00E16BDA" w:rsidRPr="00E16BDA">
        <w:rPr>
          <w:rFonts w:ascii="Times" w:eastAsia="Times New Roman" w:hAnsi="Times" w:cs="Times"/>
          <w:b/>
          <w:bCs/>
          <w:color w:val="000000"/>
          <w:sz w:val="24"/>
          <w:szCs w:val="24"/>
        </w:rPr>
        <w:t>. §</w:t>
      </w:r>
    </w:p>
    <w:p w:rsidR="00E44CE2" w:rsidRDefault="00E44CE2" w:rsidP="004408B9">
      <w:pPr>
        <w:spacing w:after="20" w:line="240" w:lineRule="auto"/>
        <w:ind w:firstLine="180"/>
        <w:jc w:val="center"/>
        <w:rPr>
          <w:rFonts w:ascii="Times" w:eastAsia="Times New Roman" w:hAnsi="Times" w:cs="Times"/>
          <w:b/>
          <w:bCs/>
          <w:color w:val="000000"/>
          <w:sz w:val="24"/>
          <w:szCs w:val="24"/>
        </w:rPr>
      </w:pPr>
    </w:p>
    <w:p w:rsidR="004408B9" w:rsidRDefault="004408B9" w:rsidP="004408B9">
      <w:pPr>
        <w:spacing w:after="20" w:line="240" w:lineRule="auto"/>
        <w:ind w:firstLine="180"/>
        <w:jc w:val="center"/>
        <w:rPr>
          <w:rFonts w:ascii="Times" w:eastAsia="Times New Roman" w:hAnsi="Times" w:cs="Times"/>
          <w:color w:val="000000"/>
          <w:sz w:val="24"/>
          <w:szCs w:val="24"/>
        </w:rPr>
      </w:pPr>
    </w:p>
    <w:p w:rsidR="00E16BDA" w:rsidRPr="00E16BDA" w:rsidRDefault="004408B9" w:rsidP="00EA1D53">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(1) E rendelet </w:t>
      </w:r>
      <w:r w:rsidRPr="007C4D0B">
        <w:rPr>
          <w:rFonts w:ascii="Times" w:eastAsia="Times New Roman" w:hAnsi="Times" w:cs="Times"/>
          <w:color w:val="000000"/>
          <w:sz w:val="24"/>
          <w:szCs w:val="24"/>
        </w:rPr>
        <w:t xml:space="preserve">2015. </w:t>
      </w:r>
      <w:r w:rsidR="00F52038">
        <w:rPr>
          <w:rFonts w:ascii="Times" w:eastAsia="Times New Roman" w:hAnsi="Times" w:cs="Times"/>
          <w:color w:val="000000"/>
          <w:sz w:val="24"/>
          <w:szCs w:val="24"/>
        </w:rPr>
        <w:t>szeptember hó 01</w:t>
      </w:r>
      <w:r w:rsidR="002A0165" w:rsidRPr="007C4D0B">
        <w:rPr>
          <w:rFonts w:ascii="Times" w:eastAsia="Times New Roman" w:hAnsi="Times" w:cs="Times"/>
          <w:color w:val="000000"/>
          <w:sz w:val="24"/>
          <w:szCs w:val="24"/>
        </w:rPr>
        <w:t>.</w:t>
      </w:r>
      <w:r w:rsidR="00E16BDA" w:rsidRPr="00E16BDA">
        <w:rPr>
          <w:rFonts w:ascii="Times" w:eastAsia="Times New Roman" w:hAnsi="Times" w:cs="Times"/>
          <w:color w:val="000000"/>
          <w:sz w:val="24"/>
          <w:szCs w:val="24"/>
        </w:rPr>
        <w:t xml:space="preserve"> napján lép hatályba.</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4408B9" w:rsidP="00EA1D53">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 xml:space="preserve">(2) </w:t>
      </w:r>
      <w:r w:rsidR="00EA1D53">
        <w:rPr>
          <w:rFonts w:ascii="Times" w:eastAsia="Times New Roman" w:hAnsi="Times" w:cs="Times"/>
          <w:color w:val="000000"/>
          <w:sz w:val="24"/>
          <w:szCs w:val="24"/>
        </w:rPr>
        <w:t>A rendelet hatályba lépésével egyidejű</w:t>
      </w:r>
      <w:r w:rsidR="001A5BEE">
        <w:rPr>
          <w:rFonts w:ascii="Times" w:eastAsia="Times New Roman" w:hAnsi="Times" w:cs="Times"/>
          <w:color w:val="000000"/>
          <w:sz w:val="24"/>
          <w:szCs w:val="24"/>
        </w:rPr>
        <w:t>leg a 18/2006. (XII.29.), a 11/2008. (IX.25.), a 17/2008. (XII.18.), a 14/2013. (</w:t>
      </w:r>
      <w:r w:rsidR="00EA1D53">
        <w:rPr>
          <w:rFonts w:ascii="Times" w:eastAsia="Times New Roman" w:hAnsi="Times" w:cs="Times"/>
          <w:color w:val="000000"/>
          <w:sz w:val="24"/>
          <w:szCs w:val="24"/>
        </w:rPr>
        <w:t xml:space="preserve"> </w:t>
      </w:r>
      <w:r w:rsidR="001A5BEE">
        <w:rPr>
          <w:rFonts w:ascii="Times" w:eastAsia="Times New Roman" w:hAnsi="Times" w:cs="Times"/>
          <w:color w:val="000000"/>
          <w:sz w:val="24"/>
          <w:szCs w:val="24"/>
        </w:rPr>
        <w:t>XII.03.) önkormányzati rendeletekkel módosított a közterületek tisztántartásáról és a települési szilárd hulladékkal kapcsolatos közszolgáltatásról szóló 1/2004. (II.01.) önkormányzati rendelet hatályát veszti</w:t>
      </w:r>
      <w:r w:rsidR="00EA1D53">
        <w:rPr>
          <w:rFonts w:ascii="Times" w:eastAsia="Times New Roman" w:hAnsi="Times" w:cs="Times"/>
          <w:color w:val="000000"/>
          <w:sz w:val="24"/>
          <w:szCs w:val="24"/>
        </w:rPr>
        <w:t>.</w:t>
      </w:r>
    </w:p>
    <w:p w:rsidR="00EA1D53" w:rsidRDefault="00EA1D53" w:rsidP="00E16BDA">
      <w:pPr>
        <w:spacing w:after="20" w:line="240" w:lineRule="auto"/>
        <w:ind w:firstLine="180"/>
        <w:jc w:val="both"/>
        <w:rPr>
          <w:rFonts w:ascii="Times" w:eastAsia="Times New Roman" w:hAnsi="Times" w:cs="Times"/>
          <w:color w:val="000000"/>
          <w:sz w:val="24"/>
          <w:szCs w:val="24"/>
        </w:rPr>
      </w:pPr>
    </w:p>
    <w:p w:rsidR="00EA1D53" w:rsidRPr="00E16BDA" w:rsidRDefault="00EA1D53" w:rsidP="00EA1D53">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474DEB" w:rsidRDefault="00474DEB" w:rsidP="00EA1D53">
      <w:pPr>
        <w:spacing w:after="20" w:line="240" w:lineRule="auto"/>
        <w:jc w:val="both"/>
        <w:rPr>
          <w:rFonts w:ascii="Times" w:eastAsia="Times New Roman" w:hAnsi="Times" w:cs="Times"/>
          <w:color w:val="000000"/>
          <w:sz w:val="24"/>
          <w:szCs w:val="24"/>
        </w:rPr>
      </w:pPr>
    </w:p>
    <w:p w:rsidR="00474DEB" w:rsidRPr="00E16BDA" w:rsidRDefault="00474DEB" w:rsidP="00EA1D53">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tbl>
      <w:tblPr>
        <w:tblW w:w="9225" w:type="dxa"/>
        <w:tblCellSpacing w:w="0" w:type="dxa"/>
        <w:tblCellMar>
          <w:left w:w="0" w:type="dxa"/>
          <w:right w:w="0" w:type="dxa"/>
        </w:tblCellMar>
        <w:tblLook w:val="04A0" w:firstRow="1" w:lastRow="0" w:firstColumn="1" w:lastColumn="0" w:noHBand="0" w:noVBand="1"/>
      </w:tblPr>
      <w:tblGrid>
        <w:gridCol w:w="4605"/>
        <w:gridCol w:w="4620"/>
      </w:tblGrid>
      <w:tr w:rsidR="00E16BDA" w:rsidRPr="00E16BDA" w:rsidTr="00E16BDA">
        <w:trPr>
          <w:trHeight w:val="300"/>
          <w:tblCellSpacing w:w="0" w:type="dxa"/>
        </w:trPr>
        <w:tc>
          <w:tcPr>
            <w:tcW w:w="4605" w:type="dxa"/>
            <w:vAlign w:val="center"/>
            <w:hideMark/>
          </w:tcPr>
          <w:p w:rsidR="00E16BDA" w:rsidRPr="00EA1D53" w:rsidRDefault="00F52038" w:rsidP="00EA1D53">
            <w:pPr>
              <w:spacing w:after="20" w:line="240" w:lineRule="auto"/>
              <w:ind w:firstLine="180"/>
              <w:jc w:val="center"/>
              <w:rPr>
                <w:rFonts w:ascii="Times" w:eastAsia="Times New Roman" w:hAnsi="Times" w:cs="Times"/>
                <w:sz w:val="24"/>
                <w:szCs w:val="24"/>
              </w:rPr>
            </w:pPr>
            <w:r>
              <w:rPr>
                <w:rFonts w:ascii="Times" w:eastAsia="Times New Roman" w:hAnsi="Times" w:cs="Times"/>
                <w:b/>
                <w:bCs/>
                <w:iCs/>
                <w:sz w:val="24"/>
                <w:szCs w:val="24"/>
              </w:rPr>
              <w:t>Szili Miklós</w:t>
            </w:r>
          </w:p>
          <w:p w:rsidR="00E16BDA" w:rsidRPr="00EA1D53" w:rsidRDefault="00EA1D53" w:rsidP="00EA1D53">
            <w:pPr>
              <w:spacing w:after="20" w:line="240" w:lineRule="auto"/>
              <w:ind w:firstLine="180"/>
              <w:jc w:val="center"/>
              <w:rPr>
                <w:rFonts w:ascii="Times" w:eastAsia="Times New Roman" w:hAnsi="Times" w:cs="Times"/>
                <w:sz w:val="24"/>
                <w:szCs w:val="24"/>
              </w:rPr>
            </w:pPr>
            <w:r w:rsidRPr="00EA1D53">
              <w:rPr>
                <w:rFonts w:ascii="Times" w:eastAsia="Times New Roman" w:hAnsi="Times" w:cs="Times"/>
                <w:bCs/>
                <w:i/>
                <w:iCs/>
                <w:sz w:val="24"/>
                <w:szCs w:val="24"/>
              </w:rPr>
              <w:t>polgármester</w:t>
            </w:r>
          </w:p>
        </w:tc>
        <w:tc>
          <w:tcPr>
            <w:tcW w:w="4620" w:type="dxa"/>
            <w:vAlign w:val="center"/>
            <w:hideMark/>
          </w:tcPr>
          <w:p w:rsidR="00E16BDA" w:rsidRPr="00EA1D53" w:rsidRDefault="00F52038" w:rsidP="00EA1D53">
            <w:pPr>
              <w:spacing w:after="20" w:line="240" w:lineRule="auto"/>
              <w:ind w:firstLine="180"/>
              <w:jc w:val="center"/>
              <w:rPr>
                <w:rFonts w:ascii="Times" w:eastAsia="Times New Roman" w:hAnsi="Times" w:cs="Times"/>
                <w:sz w:val="24"/>
                <w:szCs w:val="24"/>
              </w:rPr>
            </w:pPr>
            <w:r>
              <w:rPr>
                <w:rFonts w:ascii="Times" w:eastAsia="Times New Roman" w:hAnsi="Times" w:cs="Times"/>
                <w:b/>
                <w:bCs/>
                <w:iCs/>
                <w:sz w:val="24"/>
                <w:szCs w:val="24"/>
              </w:rPr>
              <w:t>Dr. Koncz László</w:t>
            </w:r>
          </w:p>
          <w:p w:rsidR="00E16BDA" w:rsidRPr="00EA1D53" w:rsidRDefault="00EA1D53" w:rsidP="00EA1D53">
            <w:pPr>
              <w:spacing w:after="20" w:line="240" w:lineRule="auto"/>
              <w:ind w:firstLine="180"/>
              <w:jc w:val="center"/>
              <w:rPr>
                <w:rFonts w:ascii="Times" w:eastAsia="Times New Roman" w:hAnsi="Times" w:cs="Times"/>
                <w:sz w:val="24"/>
                <w:szCs w:val="24"/>
              </w:rPr>
            </w:pPr>
            <w:r w:rsidRPr="00EA1D53">
              <w:rPr>
                <w:rFonts w:ascii="Times" w:eastAsia="Times New Roman" w:hAnsi="Times" w:cs="Times"/>
                <w:bCs/>
                <w:i/>
                <w:iCs/>
                <w:sz w:val="24"/>
                <w:szCs w:val="24"/>
              </w:rPr>
              <w:t>jegyző</w:t>
            </w:r>
          </w:p>
        </w:tc>
      </w:tr>
    </w:tbl>
    <w:p w:rsidR="00E16BDA" w:rsidRDefault="00E16BDA" w:rsidP="00E16BDA">
      <w:pPr>
        <w:spacing w:after="20" w:line="240" w:lineRule="auto"/>
        <w:ind w:firstLine="180"/>
        <w:jc w:val="both"/>
        <w:rPr>
          <w:rFonts w:ascii="Times" w:eastAsia="Times New Roman" w:hAnsi="Times" w:cs="Times"/>
          <w:color w:val="000000"/>
          <w:sz w:val="24"/>
          <w:szCs w:val="24"/>
        </w:rPr>
      </w:pPr>
    </w:p>
    <w:p w:rsidR="00474DEB" w:rsidRDefault="00474DEB" w:rsidP="00E16BDA">
      <w:pPr>
        <w:spacing w:after="20" w:line="240" w:lineRule="auto"/>
        <w:ind w:firstLine="180"/>
        <w:jc w:val="both"/>
        <w:rPr>
          <w:rFonts w:ascii="Times" w:eastAsia="Times New Roman" w:hAnsi="Times" w:cs="Times"/>
          <w:color w:val="000000"/>
          <w:sz w:val="24"/>
          <w:szCs w:val="24"/>
        </w:rPr>
      </w:pPr>
    </w:p>
    <w:p w:rsidR="00474DEB" w:rsidRPr="00E16BDA" w:rsidRDefault="00474DEB" w:rsidP="00E16BDA">
      <w:pPr>
        <w:spacing w:after="20" w:line="240" w:lineRule="auto"/>
        <w:ind w:firstLine="180"/>
        <w:jc w:val="both"/>
        <w:rPr>
          <w:rFonts w:ascii="Times" w:eastAsia="Times New Roman" w:hAnsi="Times" w:cs="Times"/>
          <w:color w:val="000000"/>
          <w:sz w:val="24"/>
          <w:szCs w:val="24"/>
        </w:rPr>
      </w:pPr>
    </w:p>
    <w:p w:rsidR="00E16BDA" w:rsidRPr="00E16BDA" w:rsidRDefault="00E16BDA" w:rsidP="00EA1D53">
      <w:pPr>
        <w:spacing w:after="20" w:line="240" w:lineRule="auto"/>
        <w:jc w:val="both"/>
        <w:rPr>
          <w:rFonts w:ascii="Times" w:eastAsia="Times New Roman" w:hAnsi="Times" w:cs="Times"/>
          <w:color w:val="000000"/>
          <w:sz w:val="24"/>
          <w:szCs w:val="24"/>
        </w:rPr>
      </w:pPr>
      <w:r w:rsidRPr="00E16BDA">
        <w:rPr>
          <w:rFonts w:ascii="Times" w:eastAsia="Times New Roman" w:hAnsi="Times" w:cs="Times"/>
          <w:b/>
          <w:bCs/>
          <w:color w:val="000000"/>
          <w:sz w:val="24"/>
          <w:szCs w:val="24"/>
          <w:u w:val="single"/>
        </w:rPr>
        <w:t>Záradék:</w:t>
      </w: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Default="00F83C5B" w:rsidP="00EA1D53">
      <w:pPr>
        <w:spacing w:after="20" w:line="240" w:lineRule="auto"/>
        <w:jc w:val="both"/>
        <w:rPr>
          <w:rFonts w:ascii="Times" w:eastAsia="Times New Roman" w:hAnsi="Times" w:cs="Times"/>
          <w:color w:val="000000"/>
          <w:sz w:val="24"/>
          <w:szCs w:val="24"/>
        </w:rPr>
      </w:pPr>
      <w:r>
        <w:rPr>
          <w:rFonts w:ascii="Times" w:eastAsia="Times New Roman" w:hAnsi="Times" w:cs="Times"/>
          <w:color w:val="000000"/>
          <w:sz w:val="24"/>
          <w:szCs w:val="24"/>
        </w:rPr>
        <w:t>A rendelet 2015.augusztus 28.</w:t>
      </w:r>
      <w:r w:rsidR="002A0165">
        <w:rPr>
          <w:rFonts w:ascii="Times" w:eastAsia="Times New Roman" w:hAnsi="Times" w:cs="Times"/>
          <w:color w:val="000000"/>
          <w:sz w:val="24"/>
          <w:szCs w:val="24"/>
        </w:rPr>
        <w:t xml:space="preserve"> </w:t>
      </w:r>
      <w:r w:rsidR="00E16BDA" w:rsidRPr="00E16BDA">
        <w:rPr>
          <w:rFonts w:ascii="Times" w:eastAsia="Times New Roman" w:hAnsi="Times" w:cs="Times"/>
          <w:color w:val="000000"/>
          <w:sz w:val="24"/>
          <w:szCs w:val="24"/>
        </w:rPr>
        <w:t>napján került kihirdetésre.</w:t>
      </w:r>
    </w:p>
    <w:p w:rsidR="00474DEB" w:rsidRDefault="00474DEB" w:rsidP="00EA1D53">
      <w:pPr>
        <w:spacing w:after="20" w:line="240" w:lineRule="auto"/>
        <w:jc w:val="both"/>
        <w:rPr>
          <w:rFonts w:ascii="Times" w:eastAsia="Times New Roman" w:hAnsi="Times" w:cs="Times"/>
          <w:color w:val="000000"/>
          <w:sz w:val="24"/>
          <w:szCs w:val="24"/>
        </w:rPr>
      </w:pPr>
    </w:p>
    <w:p w:rsidR="00474DEB" w:rsidRPr="00E16BDA" w:rsidRDefault="00474DEB" w:rsidP="00EA1D53">
      <w:pPr>
        <w:spacing w:after="20" w:line="240" w:lineRule="auto"/>
        <w:jc w:val="both"/>
        <w:rPr>
          <w:rFonts w:ascii="Times" w:eastAsia="Times New Roman" w:hAnsi="Times" w:cs="Times"/>
          <w:color w:val="000000"/>
          <w:sz w:val="24"/>
          <w:szCs w:val="24"/>
        </w:rPr>
      </w:pPr>
    </w:p>
    <w:p w:rsidR="00E16BDA" w:rsidRPr="00E16BDA" w:rsidRDefault="00E16BDA" w:rsidP="00E16BDA">
      <w:pPr>
        <w:spacing w:after="20" w:line="240" w:lineRule="auto"/>
        <w:ind w:firstLine="180"/>
        <w:jc w:val="both"/>
        <w:rPr>
          <w:rFonts w:ascii="Times" w:eastAsia="Times New Roman" w:hAnsi="Times" w:cs="Times"/>
          <w:color w:val="000000"/>
          <w:sz w:val="24"/>
          <w:szCs w:val="24"/>
        </w:rPr>
      </w:pPr>
    </w:p>
    <w:p w:rsidR="00E16BDA" w:rsidRPr="00EA1D53" w:rsidRDefault="00E16BDA" w:rsidP="00E16BDA">
      <w:pPr>
        <w:spacing w:after="20" w:line="240" w:lineRule="auto"/>
        <w:ind w:firstLine="180"/>
        <w:jc w:val="both"/>
        <w:rPr>
          <w:rFonts w:ascii="Times" w:eastAsia="Times New Roman" w:hAnsi="Times" w:cs="Times"/>
          <w:b/>
          <w:color w:val="000000"/>
          <w:sz w:val="24"/>
          <w:szCs w:val="24"/>
        </w:rPr>
      </w:pPr>
      <w:r w:rsidRPr="00E16BDA">
        <w:rPr>
          <w:rFonts w:ascii="Times" w:eastAsia="Times New Roman" w:hAnsi="Times" w:cs="Times"/>
          <w:color w:val="000000"/>
          <w:sz w:val="24"/>
          <w:szCs w:val="24"/>
        </w:rPr>
        <w:t>                                                                     </w:t>
      </w:r>
      <w:r w:rsidR="00E44CE2">
        <w:rPr>
          <w:rFonts w:ascii="Times" w:eastAsia="Times New Roman" w:hAnsi="Times" w:cs="Times"/>
          <w:color w:val="000000"/>
          <w:sz w:val="24"/>
          <w:szCs w:val="24"/>
        </w:rPr>
        <w:t>                  </w:t>
      </w:r>
      <w:r w:rsidRPr="00E16BDA">
        <w:rPr>
          <w:rFonts w:ascii="Times" w:eastAsia="Times New Roman" w:hAnsi="Times" w:cs="Times"/>
          <w:color w:val="000000"/>
          <w:sz w:val="24"/>
          <w:szCs w:val="24"/>
        </w:rPr>
        <w:t xml:space="preserve">    </w:t>
      </w:r>
      <w:r w:rsidR="00BD7472">
        <w:rPr>
          <w:rFonts w:ascii="Times" w:eastAsia="Times New Roman" w:hAnsi="Times" w:cs="Times"/>
          <w:b/>
          <w:color w:val="000000"/>
          <w:sz w:val="24"/>
          <w:szCs w:val="24"/>
        </w:rPr>
        <w:t>Dr. Koncz László</w:t>
      </w:r>
    </w:p>
    <w:p w:rsidR="00E16BDA" w:rsidRPr="00EA1D53" w:rsidRDefault="00E16BDA" w:rsidP="00E16BDA">
      <w:pPr>
        <w:spacing w:after="20" w:line="240" w:lineRule="auto"/>
        <w:ind w:firstLine="180"/>
        <w:jc w:val="both"/>
        <w:rPr>
          <w:rFonts w:ascii="Times" w:eastAsia="Times New Roman" w:hAnsi="Times" w:cs="Times"/>
          <w:i/>
          <w:color w:val="000000"/>
          <w:sz w:val="24"/>
          <w:szCs w:val="24"/>
        </w:rPr>
      </w:pPr>
      <w:r w:rsidRPr="00E16BDA">
        <w:rPr>
          <w:rFonts w:ascii="Times" w:eastAsia="Times New Roman" w:hAnsi="Times" w:cs="Times"/>
          <w:color w:val="000000"/>
          <w:sz w:val="24"/>
          <w:szCs w:val="24"/>
        </w:rPr>
        <w:t>                                                                                   </w:t>
      </w:r>
      <w:r w:rsidR="00E44CE2">
        <w:rPr>
          <w:rFonts w:ascii="Times" w:eastAsia="Times New Roman" w:hAnsi="Times" w:cs="Times"/>
          <w:color w:val="000000"/>
          <w:sz w:val="24"/>
          <w:szCs w:val="24"/>
        </w:rPr>
        <w:t>                </w:t>
      </w:r>
      <w:r w:rsidRPr="00E16BDA">
        <w:rPr>
          <w:rFonts w:ascii="Times" w:eastAsia="Times New Roman" w:hAnsi="Times" w:cs="Times"/>
          <w:color w:val="000000"/>
          <w:sz w:val="24"/>
          <w:szCs w:val="24"/>
        </w:rPr>
        <w:t>  </w:t>
      </w:r>
      <w:proofErr w:type="gramStart"/>
      <w:r w:rsidRPr="00EA1D53">
        <w:rPr>
          <w:rFonts w:ascii="Times" w:eastAsia="Times New Roman" w:hAnsi="Times" w:cs="Times"/>
          <w:i/>
          <w:color w:val="000000"/>
          <w:sz w:val="24"/>
          <w:szCs w:val="24"/>
        </w:rPr>
        <w:t>jegyző</w:t>
      </w:r>
      <w:proofErr w:type="gramEnd"/>
    </w:p>
    <w:p w:rsidR="00DF214E" w:rsidRDefault="00DF214E"/>
    <w:sectPr w:rsidR="00DF214E" w:rsidSect="0003407F">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C0365"/>
    <w:multiLevelType w:val="hybridMultilevel"/>
    <w:tmpl w:val="D56883F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F1228A2"/>
    <w:multiLevelType w:val="hybridMultilevel"/>
    <w:tmpl w:val="31BA0E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DA"/>
    <w:rsid w:val="00004A3A"/>
    <w:rsid w:val="00007F93"/>
    <w:rsid w:val="00011665"/>
    <w:rsid w:val="000205A2"/>
    <w:rsid w:val="00022335"/>
    <w:rsid w:val="0003407F"/>
    <w:rsid w:val="0008390D"/>
    <w:rsid w:val="00091EF6"/>
    <w:rsid w:val="000A2F5F"/>
    <w:rsid w:val="000B2AA0"/>
    <w:rsid w:val="000C2675"/>
    <w:rsid w:val="000C70EA"/>
    <w:rsid w:val="000D45D4"/>
    <w:rsid w:val="000D758D"/>
    <w:rsid w:val="000E5041"/>
    <w:rsid w:val="001039E5"/>
    <w:rsid w:val="00154C8F"/>
    <w:rsid w:val="00174D06"/>
    <w:rsid w:val="001950ED"/>
    <w:rsid w:val="001A1BCB"/>
    <w:rsid w:val="001A4D32"/>
    <w:rsid w:val="001A5BEE"/>
    <w:rsid w:val="001E455E"/>
    <w:rsid w:val="001E77F9"/>
    <w:rsid w:val="0023146C"/>
    <w:rsid w:val="00241C18"/>
    <w:rsid w:val="00262F0A"/>
    <w:rsid w:val="00271504"/>
    <w:rsid w:val="00274DF0"/>
    <w:rsid w:val="0028622C"/>
    <w:rsid w:val="002A0165"/>
    <w:rsid w:val="002F14F1"/>
    <w:rsid w:val="00325957"/>
    <w:rsid w:val="003A015D"/>
    <w:rsid w:val="003A3E73"/>
    <w:rsid w:val="003B3E0A"/>
    <w:rsid w:val="003C22D6"/>
    <w:rsid w:val="003D18AC"/>
    <w:rsid w:val="003D344A"/>
    <w:rsid w:val="003E51F3"/>
    <w:rsid w:val="003F7399"/>
    <w:rsid w:val="0040088C"/>
    <w:rsid w:val="0041420D"/>
    <w:rsid w:val="004315BB"/>
    <w:rsid w:val="004321E6"/>
    <w:rsid w:val="004408B9"/>
    <w:rsid w:val="00443572"/>
    <w:rsid w:val="00443A75"/>
    <w:rsid w:val="004516A3"/>
    <w:rsid w:val="00471A3D"/>
    <w:rsid w:val="00474DEB"/>
    <w:rsid w:val="004A11D5"/>
    <w:rsid w:val="004B4005"/>
    <w:rsid w:val="004D49E4"/>
    <w:rsid w:val="004E2D52"/>
    <w:rsid w:val="004F5911"/>
    <w:rsid w:val="00531AC9"/>
    <w:rsid w:val="00545772"/>
    <w:rsid w:val="005664B2"/>
    <w:rsid w:val="005811EC"/>
    <w:rsid w:val="0059161E"/>
    <w:rsid w:val="00597D44"/>
    <w:rsid w:val="005A60F5"/>
    <w:rsid w:val="005B2B81"/>
    <w:rsid w:val="005D72CE"/>
    <w:rsid w:val="00602925"/>
    <w:rsid w:val="00604A29"/>
    <w:rsid w:val="00623C87"/>
    <w:rsid w:val="0063788A"/>
    <w:rsid w:val="00641883"/>
    <w:rsid w:val="00660C4A"/>
    <w:rsid w:val="006B3E28"/>
    <w:rsid w:val="006F6588"/>
    <w:rsid w:val="00706895"/>
    <w:rsid w:val="00725DB9"/>
    <w:rsid w:val="0073273B"/>
    <w:rsid w:val="00766D9B"/>
    <w:rsid w:val="007764C4"/>
    <w:rsid w:val="00794CE8"/>
    <w:rsid w:val="007A4E3B"/>
    <w:rsid w:val="007B5E76"/>
    <w:rsid w:val="007C2F86"/>
    <w:rsid w:val="007C3F75"/>
    <w:rsid w:val="007C4D0B"/>
    <w:rsid w:val="007D6400"/>
    <w:rsid w:val="008106B3"/>
    <w:rsid w:val="00820231"/>
    <w:rsid w:val="008254A1"/>
    <w:rsid w:val="008305CB"/>
    <w:rsid w:val="008851EA"/>
    <w:rsid w:val="008C2DE8"/>
    <w:rsid w:val="008D7B6C"/>
    <w:rsid w:val="008F2590"/>
    <w:rsid w:val="009373E2"/>
    <w:rsid w:val="00940D46"/>
    <w:rsid w:val="00942DC6"/>
    <w:rsid w:val="00951C77"/>
    <w:rsid w:val="00960F1E"/>
    <w:rsid w:val="009745FA"/>
    <w:rsid w:val="00987A7C"/>
    <w:rsid w:val="009A3478"/>
    <w:rsid w:val="009C2228"/>
    <w:rsid w:val="009D2BF7"/>
    <w:rsid w:val="009D5E44"/>
    <w:rsid w:val="009D7D17"/>
    <w:rsid w:val="009E6B68"/>
    <w:rsid w:val="00A44467"/>
    <w:rsid w:val="00AA6F21"/>
    <w:rsid w:val="00AB4251"/>
    <w:rsid w:val="00AC2DBB"/>
    <w:rsid w:val="00B006D8"/>
    <w:rsid w:val="00B039CD"/>
    <w:rsid w:val="00B1349C"/>
    <w:rsid w:val="00B13DD1"/>
    <w:rsid w:val="00B41514"/>
    <w:rsid w:val="00B4436A"/>
    <w:rsid w:val="00B45E5A"/>
    <w:rsid w:val="00B67D00"/>
    <w:rsid w:val="00BC4BC1"/>
    <w:rsid w:val="00BD2A9F"/>
    <w:rsid w:val="00BD7472"/>
    <w:rsid w:val="00BE08D7"/>
    <w:rsid w:val="00C112DC"/>
    <w:rsid w:val="00C61090"/>
    <w:rsid w:val="00C814FF"/>
    <w:rsid w:val="00C91FF3"/>
    <w:rsid w:val="00CA53A8"/>
    <w:rsid w:val="00CB47C5"/>
    <w:rsid w:val="00CB4DC8"/>
    <w:rsid w:val="00CB515B"/>
    <w:rsid w:val="00CC23E9"/>
    <w:rsid w:val="00CE1AF0"/>
    <w:rsid w:val="00CF362B"/>
    <w:rsid w:val="00CF558D"/>
    <w:rsid w:val="00D207EB"/>
    <w:rsid w:val="00D246E6"/>
    <w:rsid w:val="00D3320A"/>
    <w:rsid w:val="00D43446"/>
    <w:rsid w:val="00D809EC"/>
    <w:rsid w:val="00DC33A6"/>
    <w:rsid w:val="00DF214E"/>
    <w:rsid w:val="00DF68E4"/>
    <w:rsid w:val="00E05C51"/>
    <w:rsid w:val="00E16BDA"/>
    <w:rsid w:val="00E44CE2"/>
    <w:rsid w:val="00E51672"/>
    <w:rsid w:val="00E63F12"/>
    <w:rsid w:val="00E844B3"/>
    <w:rsid w:val="00E92F9E"/>
    <w:rsid w:val="00EA0F07"/>
    <w:rsid w:val="00EA1D53"/>
    <w:rsid w:val="00EB24D5"/>
    <w:rsid w:val="00EB354D"/>
    <w:rsid w:val="00EE4462"/>
    <w:rsid w:val="00F1614D"/>
    <w:rsid w:val="00F337BD"/>
    <w:rsid w:val="00F421E0"/>
    <w:rsid w:val="00F52038"/>
    <w:rsid w:val="00F83C5B"/>
    <w:rsid w:val="00F97C6A"/>
    <w:rsid w:val="00FC327E"/>
    <w:rsid w:val="00FE14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1DDA8-5A08-4320-A2F1-C82504CE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E16BDA"/>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E16BDA"/>
    <w:rPr>
      <w:b/>
      <w:bCs/>
    </w:rPr>
  </w:style>
  <w:style w:type="character" w:customStyle="1" w:styleId="apple-converted-space">
    <w:name w:val="apple-converted-space"/>
    <w:basedOn w:val="Bekezdsalapbettpusa"/>
    <w:rsid w:val="00E16BDA"/>
  </w:style>
  <w:style w:type="character" w:styleId="Kiemels">
    <w:name w:val="Emphasis"/>
    <w:basedOn w:val="Bekezdsalapbettpusa"/>
    <w:uiPriority w:val="20"/>
    <w:qFormat/>
    <w:rsid w:val="00E16BDA"/>
    <w:rPr>
      <w:i/>
      <w:iCs/>
    </w:rPr>
  </w:style>
  <w:style w:type="paragraph" w:customStyle="1" w:styleId="Bekezds">
    <w:name w:val="Bekezdés"/>
    <w:basedOn w:val="Norml"/>
    <w:rsid w:val="00C61090"/>
    <w:pPr>
      <w:keepLines/>
      <w:spacing w:after="0" w:line="240" w:lineRule="auto"/>
      <w:ind w:firstLine="202"/>
      <w:jc w:val="both"/>
    </w:pPr>
    <w:rPr>
      <w:rFonts w:ascii="Times New Roman" w:eastAsia="Calibri" w:hAnsi="Times New Roman" w:cs="Times New Roman"/>
      <w:sz w:val="24"/>
      <w:szCs w:val="24"/>
      <w:lang w:eastAsia="en-US"/>
    </w:rPr>
  </w:style>
  <w:style w:type="paragraph" w:styleId="Listaszerbekezds">
    <w:name w:val="List Paragraph"/>
    <w:basedOn w:val="Norml"/>
    <w:uiPriority w:val="34"/>
    <w:qFormat/>
    <w:rsid w:val="00942DC6"/>
    <w:pPr>
      <w:ind w:left="720"/>
      <w:contextualSpacing/>
    </w:pPr>
  </w:style>
  <w:style w:type="paragraph" w:styleId="Buborkszveg">
    <w:name w:val="Balloon Text"/>
    <w:basedOn w:val="Norml"/>
    <w:link w:val="BuborkszvegChar"/>
    <w:uiPriority w:val="99"/>
    <w:semiHidden/>
    <w:unhideWhenUsed/>
    <w:rsid w:val="0032595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5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12473">
      <w:bodyDiv w:val="1"/>
      <w:marLeft w:val="0"/>
      <w:marRight w:val="0"/>
      <w:marTop w:val="0"/>
      <w:marBottom w:val="0"/>
      <w:divBdr>
        <w:top w:val="none" w:sz="0" w:space="0" w:color="auto"/>
        <w:left w:val="none" w:sz="0" w:space="0" w:color="auto"/>
        <w:bottom w:val="none" w:sz="0" w:space="0" w:color="auto"/>
        <w:right w:val="none" w:sz="0" w:space="0" w:color="auto"/>
      </w:divBdr>
      <w:divsChild>
        <w:div w:id="1284341253">
          <w:marLeft w:val="0"/>
          <w:marRight w:val="0"/>
          <w:marTop w:val="160"/>
          <w:marBottom w:val="80"/>
          <w:divBdr>
            <w:top w:val="none" w:sz="0" w:space="0" w:color="auto"/>
            <w:left w:val="none" w:sz="0" w:space="0" w:color="auto"/>
            <w:bottom w:val="none" w:sz="0" w:space="0" w:color="auto"/>
            <w:right w:val="none" w:sz="0" w:space="0" w:color="auto"/>
          </w:divBdr>
        </w:div>
        <w:div w:id="634531438">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6274-634B-4CF3-A3F5-2199F47D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3131</Words>
  <Characters>21604</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Konya Csilla</dc:creator>
  <cp:lastModifiedBy>Lovasberény Hivatal</cp:lastModifiedBy>
  <cp:revision>8</cp:revision>
  <cp:lastPrinted>2015-09-03T09:31:00Z</cp:lastPrinted>
  <dcterms:created xsi:type="dcterms:W3CDTF">2015-09-02T06:42:00Z</dcterms:created>
  <dcterms:modified xsi:type="dcterms:W3CDTF">2015-09-04T08:19:00Z</dcterms:modified>
</cp:coreProperties>
</file>